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971DC" w14:textId="3E5CAE05" w:rsidR="00891A31" w:rsidRPr="00891A31" w:rsidRDefault="00891A31" w:rsidP="00891A31">
      <w:pPr>
        <w:pStyle w:val="ListParagraph"/>
        <w:spacing w:after="90"/>
        <w:jc w:val="center"/>
        <w:outlineLvl w:val="1"/>
        <w:rPr>
          <w:rFonts w:ascii="Helvetica Neue" w:eastAsia="Times New Roman" w:hAnsi="Helvetica Neue" w:cs="Times New Roman"/>
          <w:b/>
          <w:bCs/>
          <w:color w:val="2D3B45"/>
          <w:sz w:val="43"/>
          <w:szCs w:val="43"/>
        </w:rPr>
      </w:pPr>
      <w:r>
        <w:rPr>
          <w:rFonts w:ascii="Helvetica Neue" w:eastAsia="Times New Roman" w:hAnsi="Helvetica Neue" w:cs="Times New Roman"/>
          <w:b/>
          <w:bCs/>
          <w:color w:val="2D3B45"/>
          <w:sz w:val="43"/>
          <w:szCs w:val="43"/>
        </w:rPr>
        <w:t>DATA ANALYSIS EXAM</w:t>
      </w:r>
    </w:p>
    <w:p w14:paraId="1BF438F5" w14:textId="6660CF9C" w:rsidR="00891A31" w:rsidRPr="00891A31" w:rsidRDefault="00891A31" w:rsidP="00891A31">
      <w:pPr>
        <w:spacing w:after="90"/>
        <w:outlineLvl w:val="1"/>
        <w:rPr>
          <w:rFonts w:ascii="Helvetica Neue" w:eastAsia="Times New Roman" w:hAnsi="Helvetica Neue" w:cs="Times New Roman"/>
          <w:b/>
          <w:bCs/>
          <w:color w:val="2D3B45"/>
          <w:sz w:val="43"/>
          <w:szCs w:val="43"/>
        </w:rPr>
      </w:pPr>
      <w:r w:rsidRPr="00891A31">
        <w:rPr>
          <w:rFonts w:ascii="Helvetica Neue" w:eastAsia="Times New Roman" w:hAnsi="Helvetica Neue" w:cs="Times New Roman"/>
          <w:b/>
          <w:bCs/>
          <w:color w:val="2D3B45"/>
          <w:sz w:val="43"/>
          <w:szCs w:val="43"/>
        </w:rPr>
        <w:t>Instructions</w:t>
      </w:r>
    </w:p>
    <w:p w14:paraId="0339C28F"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Researchers and policy makers are interested in identifying the factors that influence violent crime in the United States and whether or not these are the same across different parts of the country. Two factors are being discussed: poverty and whether the death penalty is legal. Therefore, you have been asked to conduct a study to answer the following research questions:</w:t>
      </w:r>
    </w:p>
    <w:p w14:paraId="59E99A3A"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Does poverty influence violent crime among US states?</w:t>
      </w:r>
    </w:p>
    <w:p w14:paraId="71CE7857"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Does having the death penalty influence violent crime among US states?</w:t>
      </w:r>
    </w:p>
    <w:p w14:paraId="18EB8736"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Are there specific areas of the country where the death penalty is more common?</w:t>
      </w:r>
    </w:p>
    <w:p w14:paraId="1EAEE1C9"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Does violent crime vary across regions of the country?</w:t>
      </w:r>
      <w:r w:rsidRPr="00891A31">
        <w:rPr>
          <w:rFonts w:ascii="Helvetica Neue" w:eastAsia="Times New Roman" w:hAnsi="Helvetica Neue" w:cs="Times New Roman"/>
          <w:b/>
          <w:bCs/>
          <w:color w:val="2D3B45"/>
        </w:rPr>
        <w:t> </w:t>
      </w:r>
    </w:p>
    <w:p w14:paraId="36189437"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Does poverty vary across regions of the country? </w:t>
      </w:r>
    </w:p>
    <w:p w14:paraId="67FAE4A9"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 </w:t>
      </w:r>
    </w:p>
    <w:p w14:paraId="1F2309B4"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To answer these questions, the concepts have been conceptualized/operationalized as:</w:t>
      </w:r>
    </w:p>
    <w:p w14:paraId="1E37FDDB"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Violent crime = the violent crime for residents in 2014</w:t>
      </w:r>
    </w:p>
    <w:p w14:paraId="65128EA0" w14:textId="77777777" w:rsidR="00891A31" w:rsidRPr="00891A31" w:rsidRDefault="00891A31" w:rsidP="00891A31">
      <w:pPr>
        <w:numPr>
          <w:ilvl w:val="0"/>
          <w:numId w:val="1"/>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The data came from the UCR and includes all violent crimes reported to the police</w:t>
      </w:r>
    </w:p>
    <w:p w14:paraId="13F688B0"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Death penalty legalization = whether or not a state has the death penalty</w:t>
      </w:r>
    </w:p>
    <w:p w14:paraId="73E68560" w14:textId="77777777" w:rsidR="00891A31" w:rsidRPr="00891A31" w:rsidRDefault="00891A31" w:rsidP="00891A31">
      <w:pPr>
        <w:numPr>
          <w:ilvl w:val="0"/>
          <w:numId w:val="2"/>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This information was pulled from BJS</w:t>
      </w:r>
    </w:p>
    <w:p w14:paraId="6D97B1FA" w14:textId="77777777" w:rsidR="00891A31" w:rsidRPr="00891A31" w:rsidRDefault="00891A31" w:rsidP="00891A31">
      <w:pPr>
        <w:numPr>
          <w:ilvl w:val="0"/>
          <w:numId w:val="2"/>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Coded 0 = death penalty is not legal, 1 = death penalty is legal</w:t>
      </w:r>
    </w:p>
    <w:p w14:paraId="6F93B8A2"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Poverty = the amount of the population in each state that lived below the poverty line in 2014</w:t>
      </w:r>
    </w:p>
    <w:p w14:paraId="111EFF96" w14:textId="77777777" w:rsidR="00891A31" w:rsidRPr="00891A31" w:rsidRDefault="00891A31" w:rsidP="00891A31">
      <w:pPr>
        <w:numPr>
          <w:ilvl w:val="0"/>
          <w:numId w:val="3"/>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This information came from the U.S. Census Bureau</w:t>
      </w:r>
    </w:p>
    <w:p w14:paraId="6D3FE426"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Part of the County = region of the country as defined by the U.S. Census Bureau</w:t>
      </w:r>
    </w:p>
    <w:p w14:paraId="47206AA8" w14:textId="77777777" w:rsidR="00891A31" w:rsidRPr="00891A31" w:rsidRDefault="00891A31" w:rsidP="00891A31">
      <w:pPr>
        <w:numPr>
          <w:ilvl w:val="0"/>
          <w:numId w:val="4"/>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Four regions coded:</w:t>
      </w:r>
    </w:p>
    <w:p w14:paraId="41A89BC1" w14:textId="77777777" w:rsidR="00891A31" w:rsidRPr="00891A31" w:rsidRDefault="00891A31" w:rsidP="00891A31">
      <w:pPr>
        <w:numPr>
          <w:ilvl w:val="1"/>
          <w:numId w:val="4"/>
        </w:numPr>
        <w:spacing w:before="100" w:beforeAutospacing="1" w:after="100" w:afterAutospacing="1"/>
        <w:ind w:left="750"/>
        <w:rPr>
          <w:rFonts w:ascii="Helvetica Neue" w:eastAsia="Times New Roman" w:hAnsi="Helvetica Neue" w:cs="Times New Roman"/>
          <w:color w:val="2D3B45"/>
        </w:rPr>
      </w:pPr>
      <w:r w:rsidRPr="00891A31">
        <w:rPr>
          <w:rFonts w:ascii="Helvetica Neue" w:eastAsia="Times New Roman" w:hAnsi="Helvetica Neue" w:cs="Times New Roman"/>
          <w:color w:val="2D3B45"/>
        </w:rPr>
        <w:t>1 = North</w:t>
      </w:r>
    </w:p>
    <w:p w14:paraId="7C6C0417" w14:textId="77777777" w:rsidR="00891A31" w:rsidRPr="00891A31" w:rsidRDefault="00891A31" w:rsidP="00891A31">
      <w:pPr>
        <w:numPr>
          <w:ilvl w:val="1"/>
          <w:numId w:val="4"/>
        </w:numPr>
        <w:spacing w:before="100" w:beforeAutospacing="1" w:after="100" w:afterAutospacing="1"/>
        <w:ind w:left="750"/>
        <w:rPr>
          <w:rFonts w:ascii="Helvetica Neue" w:eastAsia="Times New Roman" w:hAnsi="Helvetica Neue" w:cs="Times New Roman"/>
          <w:color w:val="2D3B45"/>
        </w:rPr>
      </w:pPr>
      <w:r w:rsidRPr="00891A31">
        <w:rPr>
          <w:rFonts w:ascii="Helvetica Neue" w:eastAsia="Times New Roman" w:hAnsi="Helvetica Neue" w:cs="Times New Roman"/>
          <w:color w:val="2D3B45"/>
        </w:rPr>
        <w:t>2 = Midwest</w:t>
      </w:r>
    </w:p>
    <w:p w14:paraId="56E5E369" w14:textId="77777777" w:rsidR="00891A31" w:rsidRPr="00891A31" w:rsidRDefault="00891A31" w:rsidP="00891A31">
      <w:pPr>
        <w:numPr>
          <w:ilvl w:val="1"/>
          <w:numId w:val="4"/>
        </w:numPr>
        <w:spacing w:before="100" w:beforeAutospacing="1" w:after="100" w:afterAutospacing="1"/>
        <w:ind w:left="750"/>
        <w:rPr>
          <w:rFonts w:ascii="Helvetica Neue" w:eastAsia="Times New Roman" w:hAnsi="Helvetica Neue" w:cs="Times New Roman"/>
          <w:color w:val="2D3B45"/>
        </w:rPr>
      </w:pPr>
      <w:r w:rsidRPr="00891A31">
        <w:rPr>
          <w:rFonts w:ascii="Helvetica Neue" w:eastAsia="Times New Roman" w:hAnsi="Helvetica Neue" w:cs="Times New Roman"/>
          <w:color w:val="2D3B45"/>
        </w:rPr>
        <w:t>3 = West</w:t>
      </w:r>
    </w:p>
    <w:p w14:paraId="4C521321" w14:textId="77777777" w:rsidR="00891A31" w:rsidRPr="00891A31" w:rsidRDefault="00891A31" w:rsidP="00891A31">
      <w:pPr>
        <w:numPr>
          <w:ilvl w:val="1"/>
          <w:numId w:val="4"/>
        </w:numPr>
        <w:spacing w:before="100" w:beforeAutospacing="1" w:after="100" w:afterAutospacing="1"/>
        <w:ind w:left="750"/>
        <w:rPr>
          <w:rFonts w:ascii="Helvetica Neue" w:eastAsia="Times New Roman" w:hAnsi="Helvetica Neue" w:cs="Times New Roman"/>
          <w:color w:val="2D3B45"/>
        </w:rPr>
      </w:pPr>
      <w:r w:rsidRPr="00891A31">
        <w:rPr>
          <w:rFonts w:ascii="Helvetica Neue" w:eastAsia="Times New Roman" w:hAnsi="Helvetica Neue" w:cs="Times New Roman"/>
          <w:color w:val="2D3B45"/>
        </w:rPr>
        <w:t>4 = South</w:t>
      </w:r>
    </w:p>
    <w:p w14:paraId="03B4A69E"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lastRenderedPageBreak/>
        <w:t>This means that you will need four variables: region of the country, death penalty, violent crime rate (per 100,000), and the percent of the population living below the poverty line.</w:t>
      </w:r>
    </w:p>
    <w:p w14:paraId="4468B5C5"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Please use the data file provided below to answer the research questions. </w:t>
      </w:r>
      <w:r w:rsidRPr="00891A31">
        <w:rPr>
          <w:rFonts w:ascii="Helvetica Neue" w:eastAsia="Times New Roman" w:hAnsi="Helvetica Neue" w:cs="Times New Roman"/>
          <w:b/>
          <w:bCs/>
          <w:color w:val="2D3B45"/>
        </w:rPr>
        <w:t xml:space="preserve">You must create/recode variables, conduct the appropriate univariate and bivariate analyses, and then answer the </w:t>
      </w:r>
      <w:proofErr w:type="gramStart"/>
      <w:r w:rsidRPr="00891A31">
        <w:rPr>
          <w:rFonts w:ascii="Helvetica Neue" w:eastAsia="Times New Roman" w:hAnsi="Helvetica Neue" w:cs="Times New Roman"/>
          <w:b/>
          <w:bCs/>
          <w:color w:val="2D3B45"/>
        </w:rPr>
        <w:t>multiple choice</w:t>
      </w:r>
      <w:proofErr w:type="gramEnd"/>
      <w:r w:rsidRPr="00891A31">
        <w:rPr>
          <w:rFonts w:ascii="Helvetica Neue" w:eastAsia="Times New Roman" w:hAnsi="Helvetica Neue" w:cs="Times New Roman"/>
          <w:b/>
          <w:bCs/>
          <w:color w:val="2D3B45"/>
        </w:rPr>
        <w:t xml:space="preserve"> questions.</w:t>
      </w:r>
      <w:r w:rsidRPr="00891A31">
        <w:rPr>
          <w:rFonts w:ascii="Helvetica Neue" w:eastAsia="Times New Roman" w:hAnsi="Helvetica Neue" w:cs="Times New Roman"/>
          <w:color w:val="2D3B45"/>
        </w:rPr>
        <w:t> For each research question, you are required to upload a Word document showing your work (screen shot, pivot tables, or output).</w:t>
      </w:r>
    </w:p>
    <w:p w14:paraId="00120D27"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b/>
          <w:bCs/>
          <w:color w:val="2D3B45"/>
          <w:u w:val="single"/>
        </w:rPr>
        <w:t>You will not receive points for your answers if you do not upload a document showing your work.</w:t>
      </w:r>
      <w:r w:rsidRPr="00891A31">
        <w:rPr>
          <w:rFonts w:ascii="Helvetica Neue" w:eastAsia="Times New Roman" w:hAnsi="Helvetica Neue" w:cs="Times New Roman"/>
          <w:b/>
          <w:bCs/>
          <w:color w:val="2D3B45"/>
        </w:rPr>
        <w:t> </w:t>
      </w:r>
      <w:r w:rsidRPr="00891A31">
        <w:rPr>
          <w:rFonts w:ascii="Helvetica Neue" w:eastAsia="Times New Roman" w:hAnsi="Helvetica Neue" w:cs="Times New Roman"/>
          <w:color w:val="2D3B45"/>
        </w:rPr>
        <w:t xml:space="preserve">Often students copy and paste a screenshot of their excel document for each portion of the research question. </w:t>
      </w:r>
      <w:proofErr w:type="gramStart"/>
      <w:r w:rsidRPr="00891A31">
        <w:rPr>
          <w:rFonts w:ascii="Helvetica Neue" w:eastAsia="Times New Roman" w:hAnsi="Helvetica Neue" w:cs="Times New Roman"/>
          <w:color w:val="2D3B45"/>
        </w:rPr>
        <w:t>So</w:t>
      </w:r>
      <w:proofErr w:type="gramEnd"/>
      <w:r w:rsidRPr="00891A31">
        <w:rPr>
          <w:rFonts w:ascii="Helvetica Neue" w:eastAsia="Times New Roman" w:hAnsi="Helvetica Neue" w:cs="Times New Roman"/>
          <w:color w:val="2D3B45"/>
        </w:rPr>
        <w:t xml:space="preserve"> for research question#1, you would have a screenshot for question #7, #8, and #9. </w:t>
      </w:r>
    </w:p>
    <w:p w14:paraId="4F8F48B0"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To take the screenshot:</w:t>
      </w:r>
    </w:p>
    <w:p w14:paraId="46E478A2" w14:textId="77777777" w:rsidR="00891A31" w:rsidRPr="00891A31" w:rsidRDefault="00891A31" w:rsidP="00891A31">
      <w:pPr>
        <w:numPr>
          <w:ilvl w:val="0"/>
          <w:numId w:val="5"/>
        </w:numPr>
        <w:spacing w:beforeAutospacing="1"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Pc: </w:t>
      </w:r>
      <w:hyperlink r:id="rId5" w:tgtFrame="_blank" w:history="1">
        <w:r w:rsidRPr="00891A31">
          <w:rPr>
            <w:rFonts w:ascii="Helvetica Neue" w:eastAsia="Times New Roman" w:hAnsi="Helvetica Neue" w:cs="Times New Roman"/>
            <w:color w:val="0000FF"/>
            <w:u w:val="single"/>
          </w:rPr>
          <w:t>https://www.digitaltrends.com/computing/how-to-take-a-screenshot-on-pc/</w:t>
        </w:r>
        <w:r w:rsidRPr="00891A31">
          <w:rPr>
            <w:rFonts w:ascii="Helvetica Neue" w:eastAsia="Times New Roman" w:hAnsi="Helvetica Neue" w:cs="Times New Roman"/>
            <w:color w:val="0000FF"/>
            <w:u w:val="single"/>
            <w:bdr w:val="none" w:sz="0" w:space="0" w:color="auto" w:frame="1"/>
          </w:rPr>
          <w:t> (Links to an external site.)</w:t>
        </w:r>
      </w:hyperlink>
    </w:p>
    <w:p w14:paraId="45F4A728" w14:textId="77777777" w:rsidR="00891A31" w:rsidRPr="00891A31" w:rsidRDefault="00891A31" w:rsidP="00891A31">
      <w:pPr>
        <w:numPr>
          <w:ilvl w:val="0"/>
          <w:numId w:val="5"/>
        </w:numPr>
        <w:spacing w:before="100" w:beforeAutospacing="1" w:after="100" w:afterAutospacing="1"/>
        <w:ind w:left="375"/>
        <w:rPr>
          <w:rFonts w:ascii="Helvetica Neue" w:eastAsia="Times New Roman" w:hAnsi="Helvetica Neue" w:cs="Times New Roman"/>
          <w:color w:val="2D3B45"/>
        </w:rPr>
      </w:pPr>
      <w:r w:rsidRPr="00891A31">
        <w:rPr>
          <w:rFonts w:ascii="Helvetica Neue" w:eastAsia="Times New Roman" w:hAnsi="Helvetica Neue" w:cs="Times New Roman"/>
          <w:color w:val="2D3B45"/>
        </w:rPr>
        <w:t>Mac: </w:t>
      </w:r>
      <w:hyperlink r:id="rId6" w:tgtFrame="_blank" w:history="1">
        <w:r w:rsidRPr="00891A31">
          <w:rPr>
            <w:rFonts w:ascii="Helvetica Neue" w:eastAsia="Times New Roman" w:hAnsi="Helvetica Neue" w:cs="Times New Roman"/>
            <w:color w:val="0000FF"/>
            <w:u w:val="single"/>
          </w:rPr>
          <w:t>https://support.apple.com/en-us/HT201361</w:t>
        </w:r>
      </w:hyperlink>
    </w:p>
    <w:p w14:paraId="55BD8E3C" w14:textId="77777777" w:rsidR="00891A31" w:rsidRPr="00891A31" w:rsidRDefault="00891A31" w:rsidP="00891A31">
      <w:pPr>
        <w:numPr>
          <w:ilvl w:val="0"/>
          <w:numId w:val="5"/>
        </w:numPr>
        <w:spacing w:before="100" w:beforeAutospacing="1" w:after="100" w:afterAutospacing="1"/>
        <w:ind w:left="375"/>
        <w:rPr>
          <w:rFonts w:ascii="Helvetica Neue" w:eastAsia="Times New Roman" w:hAnsi="Helvetica Neue" w:cs="Times New Roman"/>
          <w:color w:val="2D3B45"/>
        </w:rPr>
      </w:pPr>
    </w:p>
    <w:p w14:paraId="6406726E" w14:textId="77777777" w:rsidR="00891A31" w:rsidRPr="00891A31" w:rsidRDefault="00891A31" w:rsidP="00891A31">
      <w:pPr>
        <w:spacing w:before="180" w:after="180"/>
        <w:rPr>
          <w:rFonts w:ascii="Helvetica Neue" w:eastAsia="Times New Roman" w:hAnsi="Helvetica Neue" w:cs="Times New Roman"/>
          <w:color w:val="2D3B45"/>
        </w:rPr>
      </w:pPr>
      <w:r w:rsidRPr="00891A31">
        <w:rPr>
          <w:rFonts w:ascii="Helvetica Neue" w:eastAsia="Times New Roman" w:hAnsi="Helvetica Neue" w:cs="Times New Roman"/>
          <w:color w:val="2D3B45"/>
        </w:rPr>
        <w:t>The last section of this assignment requires you to provide a short summary of your findings.</w:t>
      </w:r>
    </w:p>
    <w:p w14:paraId="736280D4" w14:textId="04E4D411" w:rsidR="00896149" w:rsidRDefault="00896149"/>
    <w:p w14:paraId="3522969D" w14:textId="38A0011A" w:rsidR="005B36B5" w:rsidRPr="005B36B5" w:rsidRDefault="005B36B5" w:rsidP="005B36B5">
      <w:pPr>
        <w:pStyle w:val="ListParagraph"/>
        <w:numPr>
          <w:ilvl w:val="0"/>
          <w:numId w:val="7"/>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Please choose the statement that best describes your sample:</w:t>
      </w:r>
    </w:p>
    <w:p w14:paraId="0AF8E7DE" w14:textId="77777777" w:rsidR="005B36B5" w:rsidRPr="005B36B5" w:rsidRDefault="005B36B5" w:rsidP="005B36B5">
      <w:p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Group of answer choices</w:t>
      </w:r>
    </w:p>
    <w:p w14:paraId="09E3F988" w14:textId="46F7ACB0" w:rsidR="005B36B5" w:rsidRPr="005B36B5" w:rsidRDefault="005B36B5" w:rsidP="005B36B5">
      <w:pPr>
        <w:pStyle w:val="ListParagraph"/>
        <w:numPr>
          <w:ilvl w:val="0"/>
          <w:numId w:val="8"/>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=7</w:t>
      </w:r>
    </w:p>
    <w:p w14:paraId="09E88DA2" w14:textId="686DF937" w:rsidR="005B36B5" w:rsidRPr="005B36B5" w:rsidRDefault="005B36B5" w:rsidP="005B36B5">
      <w:pPr>
        <w:pStyle w:val="ListParagraph"/>
        <w:numPr>
          <w:ilvl w:val="0"/>
          <w:numId w:val="8"/>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 51</w:t>
      </w:r>
    </w:p>
    <w:p w14:paraId="398E2E4F" w14:textId="22E440DE" w:rsidR="005B36B5" w:rsidRPr="005B36B5" w:rsidRDefault="005B36B5" w:rsidP="005B36B5">
      <w:pPr>
        <w:pStyle w:val="ListParagraph"/>
        <w:numPr>
          <w:ilvl w:val="0"/>
          <w:numId w:val="8"/>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 48</w:t>
      </w:r>
    </w:p>
    <w:p w14:paraId="1E9357DB" w14:textId="6A9E0C45" w:rsidR="005B36B5" w:rsidRDefault="005B36B5" w:rsidP="005B36B5">
      <w:pPr>
        <w:pStyle w:val="ListParagraph"/>
        <w:numPr>
          <w:ilvl w:val="0"/>
          <w:numId w:val="8"/>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 52</w:t>
      </w:r>
    </w:p>
    <w:p w14:paraId="4C49B5F7" w14:textId="6E719F8B" w:rsidR="005B36B5" w:rsidRDefault="005B36B5" w:rsidP="005B36B5">
      <w:pPr>
        <w:shd w:val="clear" w:color="auto" w:fill="FFFFFF"/>
        <w:rPr>
          <w:rFonts w:ascii="Times New Roman" w:eastAsia="Times New Roman" w:hAnsi="Times New Roman" w:cs="Times New Roman"/>
        </w:rPr>
      </w:pPr>
    </w:p>
    <w:p w14:paraId="4E6448F2" w14:textId="675E71C1" w:rsidR="005B36B5" w:rsidRPr="005B36B5" w:rsidRDefault="005B36B5" w:rsidP="005B36B5">
      <w:pPr>
        <w:pStyle w:val="ListParagraph"/>
        <w:numPr>
          <w:ilvl w:val="0"/>
          <w:numId w:val="7"/>
        </w:numPr>
        <w:rPr>
          <w:rFonts w:ascii="Helvetica Neue" w:eastAsia="Times New Roman" w:hAnsi="Helvetica Neue" w:cs="Times New Roman"/>
          <w:color w:val="2D3B45"/>
        </w:rPr>
      </w:pPr>
      <w:r w:rsidRPr="005B36B5">
        <w:rPr>
          <w:rFonts w:ascii="Helvetica Neue" w:eastAsia="Times New Roman" w:hAnsi="Helvetica Neue" w:cs="Times New Roman"/>
          <w:color w:val="2D3B45"/>
        </w:rPr>
        <w:t>Choose the statement that best describes the unit of analysis:</w:t>
      </w:r>
    </w:p>
    <w:p w14:paraId="784F3D5C" w14:textId="77777777" w:rsidR="005B36B5" w:rsidRPr="005B36B5" w:rsidRDefault="005B36B5" w:rsidP="005B36B5">
      <w:pPr>
        <w:rPr>
          <w:rFonts w:ascii="Helvetica Neue" w:eastAsia="Times New Roman" w:hAnsi="Helvetica Neue" w:cs="Times New Roman"/>
          <w:color w:val="2D3B45"/>
        </w:rPr>
      </w:pPr>
      <w:r w:rsidRPr="005B36B5">
        <w:rPr>
          <w:rFonts w:ascii="Helvetica Neue" w:eastAsia="Times New Roman" w:hAnsi="Helvetica Neue" w:cs="Times New Roman"/>
          <w:color w:val="2D3B45"/>
        </w:rPr>
        <w:t>Group of answer choices</w:t>
      </w:r>
    </w:p>
    <w:p w14:paraId="12F1DD46" w14:textId="010DC94A" w:rsidR="005B36B5" w:rsidRPr="005B36B5" w:rsidRDefault="005B36B5" w:rsidP="005B36B5">
      <w:pPr>
        <w:pStyle w:val="ListParagraph"/>
        <w:numPr>
          <w:ilvl w:val="0"/>
          <w:numId w:val="9"/>
        </w:numPr>
        <w:rPr>
          <w:rFonts w:ascii="Helvetica Neue" w:eastAsia="Times New Roman" w:hAnsi="Helvetica Neue" w:cs="Times New Roman"/>
          <w:color w:val="2D3B45"/>
        </w:rPr>
      </w:pPr>
      <w:r w:rsidRPr="005B36B5">
        <w:rPr>
          <w:rFonts w:ascii="Helvetica Neue" w:eastAsia="Times New Roman" w:hAnsi="Helvetica Neue" w:cs="Times New Roman"/>
          <w:color w:val="2D3B45"/>
        </w:rPr>
        <w:t>The unit of analysis is the United States.</w:t>
      </w:r>
    </w:p>
    <w:p w14:paraId="63C27ACD" w14:textId="736C44E9" w:rsidR="005B36B5" w:rsidRPr="005B36B5" w:rsidRDefault="005B36B5" w:rsidP="005B36B5">
      <w:pPr>
        <w:pStyle w:val="ListParagraph"/>
        <w:numPr>
          <w:ilvl w:val="0"/>
          <w:numId w:val="9"/>
        </w:numPr>
        <w:rPr>
          <w:rFonts w:ascii="Helvetica Neue" w:eastAsia="Times New Roman" w:hAnsi="Helvetica Neue" w:cs="Times New Roman"/>
          <w:color w:val="2D3B45"/>
        </w:rPr>
      </w:pPr>
      <w:r w:rsidRPr="005B36B5">
        <w:rPr>
          <w:rFonts w:ascii="Helvetica Neue" w:eastAsia="Times New Roman" w:hAnsi="Helvetica Neue" w:cs="Times New Roman"/>
          <w:color w:val="2D3B45"/>
        </w:rPr>
        <w:t>The unit of analysis is U.S. states.</w:t>
      </w:r>
    </w:p>
    <w:p w14:paraId="36EE0967" w14:textId="647C2719" w:rsidR="005B36B5" w:rsidRPr="005B36B5" w:rsidRDefault="005B36B5" w:rsidP="005B36B5">
      <w:pPr>
        <w:pStyle w:val="ListParagraph"/>
        <w:numPr>
          <w:ilvl w:val="0"/>
          <w:numId w:val="9"/>
        </w:numPr>
        <w:rPr>
          <w:rFonts w:ascii="Helvetica Neue" w:eastAsia="Times New Roman" w:hAnsi="Helvetica Neue" w:cs="Times New Roman"/>
          <w:color w:val="2D3B45"/>
        </w:rPr>
      </w:pPr>
      <w:r w:rsidRPr="005B36B5">
        <w:rPr>
          <w:rFonts w:ascii="Helvetica Neue" w:eastAsia="Times New Roman" w:hAnsi="Helvetica Neue" w:cs="Times New Roman"/>
          <w:color w:val="2D3B45"/>
        </w:rPr>
        <w:t>The unit of analysis is violent offenders.</w:t>
      </w:r>
    </w:p>
    <w:p w14:paraId="64EB82B7" w14:textId="3F2DDE4E" w:rsidR="005B36B5" w:rsidRDefault="005B36B5" w:rsidP="005B36B5">
      <w:pPr>
        <w:pStyle w:val="ListParagraph"/>
        <w:numPr>
          <w:ilvl w:val="0"/>
          <w:numId w:val="9"/>
        </w:numPr>
        <w:rPr>
          <w:rFonts w:ascii="Helvetica Neue" w:eastAsia="Times New Roman" w:hAnsi="Helvetica Neue" w:cs="Times New Roman"/>
          <w:color w:val="2D3B45"/>
        </w:rPr>
      </w:pPr>
      <w:r w:rsidRPr="005B36B5">
        <w:rPr>
          <w:rFonts w:ascii="Helvetica Neue" w:eastAsia="Times New Roman" w:hAnsi="Helvetica Neue" w:cs="Times New Roman"/>
          <w:color w:val="2D3B45"/>
        </w:rPr>
        <w:t>The unit of analysis is residents of the United States</w:t>
      </w:r>
    </w:p>
    <w:p w14:paraId="5DB627DB" w14:textId="4D6A6563" w:rsidR="005B36B5" w:rsidRDefault="005B36B5" w:rsidP="005B36B5">
      <w:pPr>
        <w:rPr>
          <w:rFonts w:ascii="Helvetica Neue" w:eastAsia="Times New Roman" w:hAnsi="Helvetica Neue" w:cs="Times New Roman"/>
          <w:color w:val="2D3B45"/>
        </w:rPr>
      </w:pPr>
    </w:p>
    <w:p w14:paraId="1DEF8654" w14:textId="2597AEE1" w:rsidR="005B36B5" w:rsidRPr="005B36B5" w:rsidRDefault="005B36B5" w:rsidP="005B36B5">
      <w:pPr>
        <w:pStyle w:val="ListParagraph"/>
        <w:numPr>
          <w:ilvl w:val="0"/>
          <w:numId w:val="7"/>
        </w:numPr>
        <w:rPr>
          <w:rFonts w:ascii="Helvetica Neue" w:eastAsia="Times New Roman" w:hAnsi="Helvetica Neue" w:cs="Times New Roman"/>
          <w:color w:val="2D3B45"/>
        </w:rPr>
      </w:pPr>
      <w:r>
        <w:rPr>
          <w:rFonts w:ascii="Helvetica Neue" w:eastAsia="Times New Roman" w:hAnsi="Helvetica Neue" w:cs="Times New Roman"/>
          <w:color w:val="2D3B45"/>
        </w:rPr>
        <w:t xml:space="preserve">Categorical or Continuous </w:t>
      </w:r>
    </w:p>
    <w:p w14:paraId="75F973B4" w14:textId="09010E53" w:rsidR="005B36B5" w:rsidRPr="005B36B5" w:rsidRDefault="005B36B5" w:rsidP="005B36B5">
      <w:pPr>
        <w:ind w:left="360"/>
        <w:rPr>
          <w:rFonts w:ascii="Helvetica Neue" w:eastAsia="Times New Roman" w:hAnsi="Helvetica Neue" w:cs="Times New Roman"/>
          <w:color w:val="2D3B45"/>
        </w:rPr>
      </w:pPr>
      <w:r w:rsidRPr="005B36B5">
        <w:rPr>
          <w:rFonts w:ascii="Helvetica Neue" w:eastAsia="Times New Roman" w:hAnsi="Helvetica Neue" w:cs="Times New Roman"/>
          <w:color w:val="2D3B45"/>
          <w:shd w:val="clear" w:color="auto" w:fill="FFFFFF"/>
        </w:rPr>
        <w:t>The percent of the population that lives below the poverty line is a </w:t>
      </w:r>
      <w:r w:rsidRPr="005B36B5">
        <w:rPr>
          <w:rFonts w:ascii="Helvetica Neue" w:eastAsia="Times New Roman" w:hAnsi="Helvetica Neue" w:cs="Times New Roman"/>
          <w:color w:val="2D3B45"/>
          <w:shd w:val="clear" w:color="auto" w:fill="FFFFFF"/>
        </w:rPr>
        <w:t>______</w:t>
      </w:r>
      <w:r w:rsidRPr="005B36B5">
        <w:rPr>
          <w:rFonts w:ascii="Helvetica Neue" w:eastAsia="Times New Roman" w:hAnsi="Helvetica Neue" w:cs="Times New Roman"/>
          <w:color w:val="2D3B45"/>
          <w:shd w:val="clear" w:color="auto" w:fill="FFFFFF"/>
        </w:rPr>
        <w:t>variable; whether a state has the death penalty is a  </w:t>
      </w:r>
      <w:r w:rsidRPr="005B36B5">
        <w:rPr>
          <w:rFonts w:ascii="Helvetica Neue" w:eastAsia="Times New Roman" w:hAnsi="Helvetica Neue" w:cs="Times New Roman"/>
          <w:color w:val="2D3B45"/>
          <w:shd w:val="clear" w:color="auto" w:fill="FFFFFF"/>
        </w:rPr>
        <w:t>__________</w:t>
      </w:r>
      <w:r w:rsidRPr="005B36B5">
        <w:rPr>
          <w:rFonts w:ascii="Helvetica Neue" w:eastAsia="Times New Roman" w:hAnsi="Helvetica Neue" w:cs="Times New Roman"/>
          <w:color w:val="2D3B45"/>
          <w:shd w:val="clear" w:color="auto" w:fill="FFFFFF"/>
        </w:rPr>
        <w:t> </w:t>
      </w:r>
      <w:r w:rsidRPr="005B36B5">
        <w:rPr>
          <w:rFonts w:ascii="Times New Roman" w:eastAsia="Times New Roman" w:hAnsi="Times New Roman" w:cs="Times New Roman"/>
        </w:rPr>
        <w:t>  </w:t>
      </w:r>
      <w:r w:rsidRPr="005B36B5">
        <w:rPr>
          <w:rFonts w:ascii="Helvetica Neue" w:eastAsia="Times New Roman" w:hAnsi="Helvetica Neue" w:cs="Times New Roman"/>
          <w:color w:val="2D3B45"/>
          <w:shd w:val="clear" w:color="auto" w:fill="FFFFFF"/>
        </w:rPr>
        <w:t>variable; the violent crime rate (per 100,000) is a </w:t>
      </w:r>
      <w:r w:rsidRPr="005B36B5">
        <w:rPr>
          <w:rFonts w:ascii="Helvetica Neue" w:eastAsia="Times New Roman" w:hAnsi="Helvetica Neue" w:cs="Times New Roman"/>
          <w:color w:val="2D3B45"/>
          <w:shd w:val="clear" w:color="auto" w:fill="FFFFFF"/>
        </w:rPr>
        <w:t>______</w:t>
      </w:r>
      <w:r w:rsidRPr="005B36B5">
        <w:rPr>
          <w:rFonts w:ascii="Helvetica Neue" w:eastAsia="Times New Roman" w:hAnsi="Helvetica Neue" w:cs="Times New Roman"/>
          <w:color w:val="2D3B45"/>
          <w:shd w:val="clear" w:color="auto" w:fill="FFFFFF"/>
        </w:rPr>
        <w:t>variable; the region of the country is a</w:t>
      </w:r>
      <w:r w:rsidRPr="005B36B5">
        <w:rPr>
          <w:rFonts w:ascii="Helvetica Neue" w:eastAsia="Times New Roman" w:hAnsi="Helvetica Neue" w:cs="Times New Roman"/>
          <w:color w:val="2D3B45"/>
          <w:shd w:val="clear" w:color="auto" w:fill="FFFFFF"/>
        </w:rPr>
        <w:t>_______</w:t>
      </w:r>
      <w:r w:rsidRPr="005B36B5">
        <w:rPr>
          <w:rFonts w:ascii="Times New Roman" w:eastAsia="Times New Roman" w:hAnsi="Times New Roman" w:cs="Times New Roman"/>
        </w:rPr>
        <w:t> </w:t>
      </w:r>
      <w:r w:rsidRPr="005B36B5">
        <w:rPr>
          <w:rFonts w:ascii="Helvetica Neue" w:eastAsia="Times New Roman" w:hAnsi="Helvetica Neue" w:cs="Times New Roman"/>
          <w:color w:val="2D3B45"/>
          <w:shd w:val="clear" w:color="auto" w:fill="FFFFFF"/>
        </w:rPr>
        <w:t>variable.</w:t>
      </w:r>
    </w:p>
    <w:p w14:paraId="180289CD" w14:textId="59EC0CB6" w:rsidR="005B36B5" w:rsidRDefault="005B36B5" w:rsidP="005B36B5">
      <w:pPr>
        <w:shd w:val="clear" w:color="auto" w:fill="FFFFFF"/>
        <w:rPr>
          <w:rFonts w:ascii="Times New Roman" w:eastAsia="Times New Roman" w:hAnsi="Times New Roman" w:cs="Times New Roman"/>
        </w:rPr>
      </w:pPr>
    </w:p>
    <w:p w14:paraId="4FB097FB" w14:textId="77777777" w:rsidR="005B36B5" w:rsidRPr="005B36B5" w:rsidRDefault="005B36B5" w:rsidP="005B36B5">
      <w:pPr>
        <w:shd w:val="clear" w:color="auto" w:fill="FFFFFF"/>
        <w:rPr>
          <w:rFonts w:ascii="Times New Roman" w:eastAsia="Times New Roman" w:hAnsi="Times New Roman" w:cs="Times New Roman"/>
        </w:rPr>
      </w:pPr>
    </w:p>
    <w:p w14:paraId="145A3544" w14:textId="5131007B"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r w:rsidRPr="00E25163">
        <w:rPr>
          <w:rFonts w:ascii="Helvetica Neue" w:eastAsia="Times New Roman" w:hAnsi="Helvetica Neue" w:cs="Times New Roman"/>
          <w:b/>
          <w:bCs/>
          <w:color w:val="2D3B45"/>
        </w:rPr>
        <w:lastRenderedPageBreak/>
        <w:t>R1: </w:t>
      </w:r>
      <w:r w:rsidRPr="00E25163">
        <w:rPr>
          <w:rFonts w:ascii="Helvetica Neue" w:eastAsia="Times New Roman" w:hAnsi="Helvetica Neue" w:cs="Times New Roman"/>
          <w:b/>
          <w:bCs/>
          <w:color w:val="2D3B45"/>
          <w:u w:val="single"/>
        </w:rPr>
        <w:t>Does the percent of the population living below the poverty line influence the violent crime rate among US states?</w:t>
      </w:r>
    </w:p>
    <w:p w14:paraId="7622F389" w14:textId="32A9EF86" w:rsidR="00E25163" w:rsidRPr="00E25163" w:rsidRDefault="00E25163" w:rsidP="00E2516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The independent variable is _____; the dependent variable is _____.</w:t>
      </w:r>
    </w:p>
    <w:p w14:paraId="4CC07283" w14:textId="3C56A4BF"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Group of answer choices</w:t>
      </w:r>
    </w:p>
    <w:p w14:paraId="0DF5F671" w14:textId="23CC6D10"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a. </w:t>
      </w:r>
      <w:r w:rsidRPr="00E25163">
        <w:rPr>
          <w:rFonts w:ascii="Helvetica Neue" w:eastAsia="Times New Roman" w:hAnsi="Helvetica Neue" w:cs="Times New Roman"/>
          <w:color w:val="2D3B45"/>
        </w:rPr>
        <w:t>percent of the population below poverty the line; violent crime rate</w:t>
      </w:r>
    </w:p>
    <w:p w14:paraId="2FFC0147" w14:textId="6AC6FEB3"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b. </w:t>
      </w:r>
      <w:r w:rsidRPr="00E25163">
        <w:rPr>
          <w:rFonts w:ascii="Helvetica Neue" w:eastAsia="Times New Roman" w:hAnsi="Helvetica Neue" w:cs="Times New Roman"/>
          <w:color w:val="2D3B45"/>
        </w:rPr>
        <w:t>U.S. states; violent crime rate</w:t>
      </w:r>
    </w:p>
    <w:p w14:paraId="71C9CB6B" w14:textId="7C6F208E"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c. </w:t>
      </w:r>
      <w:r w:rsidRPr="00E25163">
        <w:rPr>
          <w:rFonts w:ascii="Helvetica Neue" w:eastAsia="Times New Roman" w:hAnsi="Helvetica Neue" w:cs="Times New Roman"/>
          <w:color w:val="2D3B45"/>
        </w:rPr>
        <w:t>percent of the population below poverty the line; U.S. states</w:t>
      </w:r>
    </w:p>
    <w:p w14:paraId="658DC4C6" w14:textId="6C465AC3"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d. </w:t>
      </w:r>
      <w:r w:rsidRPr="00E25163">
        <w:rPr>
          <w:rFonts w:ascii="Helvetica Neue" w:eastAsia="Times New Roman" w:hAnsi="Helvetica Neue" w:cs="Times New Roman"/>
          <w:color w:val="2D3B45"/>
        </w:rPr>
        <w:t>violent crime rate; percent of the population below poverty the line</w:t>
      </w:r>
    </w:p>
    <w:p w14:paraId="0AC2D858"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481B9740" w14:textId="081AF9E8"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bookmarkStart w:id="0" w:name="question_42161769"/>
      <w:bookmarkEnd w:id="0"/>
      <w:r w:rsidRPr="00E25163">
        <w:rPr>
          <w:rFonts w:ascii="Helvetica Neue" w:eastAsia="Times New Roman" w:hAnsi="Helvetica Neue" w:cs="Times New Roman"/>
          <w:b/>
          <w:bCs/>
          <w:color w:val="2D3B45"/>
        </w:rPr>
        <w:t>R1: </w:t>
      </w:r>
      <w:r w:rsidRPr="00E25163">
        <w:rPr>
          <w:rFonts w:ascii="Helvetica Neue" w:eastAsia="Times New Roman" w:hAnsi="Helvetica Neue" w:cs="Times New Roman"/>
          <w:b/>
          <w:bCs/>
          <w:color w:val="2D3B45"/>
          <w:u w:val="single"/>
        </w:rPr>
        <w:t>Does the percent of the population living below the poverty line influence the violent crime rate among US states?</w:t>
      </w:r>
    </w:p>
    <w:p w14:paraId="658659F3" w14:textId="77777777" w:rsidR="00E25163" w:rsidRPr="00E25163" w:rsidRDefault="00E25163" w:rsidP="00E2516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The appropriate univariate statistics that I will use to describe my independent variable are ____. The appropriate univariate statistics that I will use to analyze my dependent variable are ____.</w:t>
      </w:r>
    </w:p>
    <w:p w14:paraId="1B7ECBB5" w14:textId="146227E3"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Group of answer choices</w:t>
      </w:r>
    </w:p>
    <w:p w14:paraId="6A59A5B5" w14:textId="1E6CC023" w:rsidR="00E25163" w:rsidRPr="00E25163" w:rsidRDefault="00E25163" w:rsidP="00E25163">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mode and variation ratio; mode and variation ratio</w:t>
      </w:r>
    </w:p>
    <w:p w14:paraId="0C37117C" w14:textId="45954655" w:rsidR="00E25163" w:rsidRPr="00E25163" w:rsidRDefault="00E25163" w:rsidP="00E25163">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mode and variation ratio; mean and standard deviation</w:t>
      </w:r>
    </w:p>
    <w:p w14:paraId="37A677C5" w14:textId="264E15F7" w:rsidR="00E25163" w:rsidRPr="00E25163" w:rsidRDefault="00E25163" w:rsidP="00E25163">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mean and standard deviation; mean and standard deviation</w:t>
      </w:r>
    </w:p>
    <w:p w14:paraId="084DA37A" w14:textId="5295B9E9" w:rsidR="00E25163" w:rsidRPr="00E25163" w:rsidRDefault="00E25163" w:rsidP="00E25163">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mean and standard deviation; mode and variation ratio</w:t>
      </w:r>
    </w:p>
    <w:p w14:paraId="258529CE"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03D50142" w14:textId="7CD61E46"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bookmarkStart w:id="1" w:name="question_42161770"/>
      <w:bookmarkEnd w:id="1"/>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14:paraId="1D9DF26F"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The appropriate bivariate analytic technique to examine the association among the percent living below the poverty line and the violent crime rate (per 100,000) is:</w:t>
      </w:r>
    </w:p>
    <w:p w14:paraId="4308C4E2" w14:textId="77777777" w:rsidR="00E25163" w:rsidRDefault="00E25163" w:rsidP="00E25163">
      <w:pPr>
        <w:shd w:val="clear" w:color="auto" w:fill="FFFFFF"/>
        <w:rPr>
          <w:rFonts w:ascii="Helvetica Neue" w:eastAsia="Times New Roman" w:hAnsi="Helvetica Neue" w:cs="Times New Roman"/>
          <w:color w:val="2D3B45"/>
        </w:rPr>
      </w:pPr>
    </w:p>
    <w:p w14:paraId="4F6A3B4E" w14:textId="75A7D7A5"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14:paraId="3971F4E8" w14:textId="7FAE463C" w:rsidR="00E25163" w:rsidRPr="00E25163" w:rsidRDefault="00E25163" w:rsidP="00E25163">
      <w:pPr>
        <w:pStyle w:val="ListParagraph"/>
        <w:numPr>
          <w:ilvl w:val="0"/>
          <w:numId w:val="11"/>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mean and standard deviation</w:t>
      </w:r>
    </w:p>
    <w:p w14:paraId="63CD2C64" w14:textId="7A74FB03" w:rsidR="00E25163" w:rsidRPr="00E25163" w:rsidRDefault="00E25163" w:rsidP="00E25163">
      <w:pPr>
        <w:pStyle w:val="ListParagraph"/>
        <w:numPr>
          <w:ilvl w:val="0"/>
          <w:numId w:val="11"/>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correlation</w:t>
      </w:r>
    </w:p>
    <w:p w14:paraId="512CD670" w14:textId="3666CF32" w:rsidR="00E25163" w:rsidRPr="00E25163" w:rsidRDefault="00E25163" w:rsidP="00E25163">
      <w:pPr>
        <w:pStyle w:val="ListParagraph"/>
        <w:numPr>
          <w:ilvl w:val="0"/>
          <w:numId w:val="11"/>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contingency table</w:t>
      </w:r>
    </w:p>
    <w:p w14:paraId="402B65EC" w14:textId="6A3F2D76" w:rsidR="00E25163" w:rsidRPr="00E25163" w:rsidRDefault="00E25163" w:rsidP="00E25163">
      <w:pPr>
        <w:pStyle w:val="ListParagraph"/>
        <w:numPr>
          <w:ilvl w:val="0"/>
          <w:numId w:val="11"/>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comparison of means</w:t>
      </w:r>
    </w:p>
    <w:p w14:paraId="159E2728" w14:textId="43DDE394" w:rsidR="005B36B5" w:rsidRDefault="005B36B5" w:rsidP="005B36B5">
      <w:pPr>
        <w:rPr>
          <w:rFonts w:ascii="Times New Roman" w:eastAsia="Times New Roman" w:hAnsi="Times New Roman" w:cs="Times New Roman"/>
        </w:rPr>
      </w:pPr>
    </w:p>
    <w:p w14:paraId="32708247" w14:textId="77777777" w:rsidR="00E25163" w:rsidRPr="005B36B5" w:rsidRDefault="00E25163" w:rsidP="005B36B5">
      <w:pPr>
        <w:rPr>
          <w:rFonts w:ascii="Times New Roman" w:eastAsia="Times New Roman" w:hAnsi="Times New Roman" w:cs="Times New Roman"/>
        </w:rPr>
      </w:pPr>
    </w:p>
    <w:p w14:paraId="59A8399C" w14:textId="25B700AC" w:rsidR="005B36B5" w:rsidRDefault="005B36B5"/>
    <w:p w14:paraId="0353FF1F" w14:textId="39B395CD"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r w:rsidRPr="00E25163">
        <w:rPr>
          <w:rFonts w:ascii="Helvetica Neue" w:eastAsia="Times New Roman" w:hAnsi="Helvetica Neue" w:cs="Times New Roman"/>
          <w:b/>
          <w:bCs/>
          <w:color w:val="2D3B45"/>
          <w:u w:val="single"/>
        </w:rPr>
        <w:t xml:space="preserve"> </w:t>
      </w:r>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14:paraId="486EF25F"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Please select the statement that best describes the results of the univariate analysis of the independent variable:</w:t>
      </w:r>
    </w:p>
    <w:p w14:paraId="2158E642" w14:textId="77777777" w:rsidR="00E25163" w:rsidRDefault="00E25163" w:rsidP="00E25163">
      <w:pPr>
        <w:shd w:val="clear" w:color="auto" w:fill="FFFFFF"/>
        <w:rPr>
          <w:rFonts w:ascii="Helvetica Neue" w:eastAsia="Times New Roman" w:hAnsi="Helvetica Neue" w:cs="Times New Roman"/>
          <w:color w:val="2D3B45"/>
        </w:rPr>
      </w:pPr>
    </w:p>
    <w:p w14:paraId="2C3691EE" w14:textId="77777777" w:rsid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14:paraId="4F741FF0" w14:textId="1EB98B74" w:rsidR="00E25163" w:rsidRPr="00E25163" w:rsidRDefault="00E25163" w:rsidP="00E25163">
      <w:pPr>
        <w:pStyle w:val="ListParagraph"/>
        <w:numPr>
          <w:ilvl w:val="0"/>
          <w:numId w:val="12"/>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percent living below the poverty line was 14.67 with a standard deviation of 3.04.</w:t>
      </w:r>
    </w:p>
    <w:p w14:paraId="34FA1D3E" w14:textId="6258757D" w:rsidR="00E25163" w:rsidRPr="00E25163" w:rsidRDefault="00E25163" w:rsidP="00E25163">
      <w:pPr>
        <w:pStyle w:val="ListParagraph"/>
        <w:numPr>
          <w:ilvl w:val="0"/>
          <w:numId w:val="12"/>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lastRenderedPageBreak/>
        <w:t>The mean for the percent living below the poverty line was 1156185.75 and the standard deviation was 945262.49.</w:t>
      </w:r>
    </w:p>
    <w:p w14:paraId="7A40B24E" w14:textId="1C6E1A9B" w:rsidR="00E25163" w:rsidRPr="00E25163" w:rsidRDefault="00E25163" w:rsidP="00E25163">
      <w:pPr>
        <w:pStyle w:val="ListParagraph"/>
        <w:numPr>
          <w:ilvl w:val="0"/>
          <w:numId w:val="12"/>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percent of the population living below the poverty line was less than 16%. Thus, the variation ratio suggested that the data were moderately clustered (VR = 84%).</w:t>
      </w:r>
    </w:p>
    <w:p w14:paraId="1F0551EC" w14:textId="7F987A94" w:rsidR="00E25163" w:rsidRPr="00E25163" w:rsidRDefault="00E25163" w:rsidP="00E25163">
      <w:pPr>
        <w:pStyle w:val="ListParagraph"/>
        <w:numPr>
          <w:ilvl w:val="0"/>
          <w:numId w:val="12"/>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violent crime rate (per 100,000) was 370.20 with a standard deviation of 185.05.</w:t>
      </w:r>
    </w:p>
    <w:p w14:paraId="2A24A0AE"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271FFFEE" w14:textId="3A7B6EAE"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bookmarkStart w:id="2" w:name="question_42161772"/>
      <w:bookmarkEnd w:id="2"/>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14:paraId="11AA1086"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Select the statement that best describes the results of the univariate analysis of the dependent variable: </w:t>
      </w:r>
    </w:p>
    <w:p w14:paraId="3F26E7CC" w14:textId="77777777" w:rsidR="00E25163" w:rsidRDefault="00E25163" w:rsidP="00E25163">
      <w:pPr>
        <w:shd w:val="clear" w:color="auto" w:fill="FFFFFF"/>
        <w:rPr>
          <w:rFonts w:ascii="Helvetica Neue" w:eastAsia="Times New Roman" w:hAnsi="Helvetica Neue" w:cs="Times New Roman"/>
          <w:color w:val="2D3B45"/>
        </w:rPr>
      </w:pPr>
    </w:p>
    <w:p w14:paraId="4448ADF6" w14:textId="5A566328"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14:paraId="33468292" w14:textId="40A5168D" w:rsidR="00E25163" w:rsidRPr="00E25163" w:rsidRDefault="00E25163" w:rsidP="00E25163">
      <w:pPr>
        <w:pStyle w:val="ListParagraph"/>
        <w:numPr>
          <w:ilvl w:val="0"/>
          <w:numId w:val="13"/>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In the majority of states, the percent of the population that lived below the poverty line was less than 20%. Thus, the variation ratio suggested that the data were not clusters (VR = 80%).</w:t>
      </w:r>
    </w:p>
    <w:p w14:paraId="330BEA77" w14:textId="059C9897" w:rsidR="00E25163" w:rsidRPr="00E25163" w:rsidRDefault="00E25163" w:rsidP="00E25163">
      <w:pPr>
        <w:pStyle w:val="ListParagraph"/>
        <w:numPr>
          <w:ilvl w:val="0"/>
          <w:numId w:val="13"/>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violent crime rate (per 100,000) was 370.20 with a standard deviation of 185.05.</w:t>
      </w:r>
    </w:p>
    <w:p w14:paraId="6B2E9F62" w14:textId="5D094D0A" w:rsidR="00E25163" w:rsidRPr="00E25163" w:rsidRDefault="00E25163" w:rsidP="00E25163">
      <w:pPr>
        <w:pStyle w:val="ListParagraph"/>
        <w:numPr>
          <w:ilvl w:val="0"/>
          <w:numId w:val="13"/>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violent crime rate was 23489.94 and the standard deviation was 29739.68.</w:t>
      </w:r>
    </w:p>
    <w:p w14:paraId="76A56FBB" w14:textId="5F78B8BD" w:rsidR="00E25163" w:rsidRPr="00E25163" w:rsidRDefault="00E25163" w:rsidP="00E25163">
      <w:pPr>
        <w:pStyle w:val="ListParagraph"/>
        <w:numPr>
          <w:ilvl w:val="0"/>
          <w:numId w:val="13"/>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percent living below the poverty line was 14.67 with a standard deviation of 3.04.</w:t>
      </w:r>
    </w:p>
    <w:p w14:paraId="43BC3FF6"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0474770D" w14:textId="6D24A23D" w:rsidR="00E25163" w:rsidRPr="00E25163" w:rsidRDefault="00E25163" w:rsidP="00E25163">
      <w:pPr>
        <w:pStyle w:val="ListParagraph"/>
        <w:numPr>
          <w:ilvl w:val="0"/>
          <w:numId w:val="7"/>
        </w:numPr>
        <w:shd w:val="clear" w:color="auto" w:fill="FFFFFF"/>
        <w:spacing w:after="180"/>
        <w:rPr>
          <w:rFonts w:ascii="Helvetica Neue" w:eastAsia="Times New Roman" w:hAnsi="Helvetica Neue" w:cs="Times New Roman"/>
          <w:color w:val="2D3B45"/>
        </w:rPr>
      </w:pPr>
      <w:bookmarkStart w:id="3" w:name="question_42161773"/>
      <w:bookmarkEnd w:id="3"/>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14:paraId="0307CD7F" w14:textId="77777777" w:rsidR="00E25163" w:rsidRPr="00E25163" w:rsidRDefault="00E25163" w:rsidP="00E2516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Select the statement that best describes the results of the bivariate analysis:</w:t>
      </w:r>
    </w:p>
    <w:p w14:paraId="5D633536"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41FD3BAD"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14:paraId="2AE72B46" w14:textId="6BBF114C" w:rsidR="00E25163" w:rsidRPr="00E25163" w:rsidRDefault="00E25163" w:rsidP="00E25163">
      <w:pPr>
        <w:pStyle w:val="ListParagraph"/>
        <w:numPr>
          <w:ilvl w:val="0"/>
          <w:numId w:val="14"/>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As the percent of the population that lived below the poverty line increased, the average violent crime rate (per 100,000) increased (r = 0.98).</w:t>
      </w:r>
    </w:p>
    <w:p w14:paraId="0173E497" w14:textId="5E29E41E" w:rsidR="00E25163" w:rsidRPr="00E25163" w:rsidRDefault="00E25163" w:rsidP="00E25163">
      <w:pPr>
        <w:pStyle w:val="ListParagraph"/>
        <w:numPr>
          <w:ilvl w:val="0"/>
          <w:numId w:val="14"/>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There was a strong, negative association (r = -0.36).</w:t>
      </w:r>
    </w:p>
    <w:p w14:paraId="56152542" w14:textId="1805E741" w:rsidR="00E25163" w:rsidRPr="00E25163" w:rsidRDefault="00E25163" w:rsidP="00E25163">
      <w:pPr>
        <w:pStyle w:val="ListParagraph"/>
        <w:numPr>
          <w:ilvl w:val="0"/>
          <w:numId w:val="14"/>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Across categories of the average violent crimes per 100,000 residents, the average percent of the population that lived below the poverty line increased.</w:t>
      </w:r>
    </w:p>
    <w:p w14:paraId="04433BDC" w14:textId="26D20797" w:rsidR="00E25163" w:rsidRPr="00E25163" w:rsidRDefault="00E25163" w:rsidP="00E25163">
      <w:pPr>
        <w:pStyle w:val="ListParagraph"/>
        <w:numPr>
          <w:ilvl w:val="0"/>
          <w:numId w:val="14"/>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There was a moderately strong, positive association (r = 0.39).</w:t>
      </w:r>
    </w:p>
    <w:p w14:paraId="225C0E90"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7791EF8D" w14:textId="70E46EEF" w:rsidR="00E25163" w:rsidRPr="00E25163" w:rsidRDefault="00E25163" w:rsidP="00E25163">
      <w:pPr>
        <w:shd w:val="clear" w:color="auto" w:fill="FFFFFF"/>
        <w:spacing w:after="180"/>
        <w:rPr>
          <w:rFonts w:ascii="Helvetica Neue" w:eastAsia="Times New Roman" w:hAnsi="Helvetica Neue" w:cs="Times New Roman"/>
          <w:color w:val="2D3B45"/>
        </w:rPr>
      </w:pPr>
      <w:bookmarkStart w:id="4" w:name="question_42161774"/>
      <w:bookmarkEnd w:id="4"/>
      <w:r>
        <w:rPr>
          <w:rFonts w:ascii="Helvetica Neue" w:eastAsia="Times New Roman" w:hAnsi="Helvetica Neue" w:cs="Times New Roman"/>
          <w:color w:val="2D3B45"/>
        </w:rPr>
        <w:t xml:space="preserve">10. </w:t>
      </w:r>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14:paraId="349FF9D2"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Calibri" w:eastAsia="Times New Roman" w:hAnsi="Calibri" w:cs="Calibri"/>
          <w:color w:val="000000"/>
          <w:sz w:val="27"/>
          <w:szCs w:val="27"/>
        </w:rPr>
        <w:t>*Upload a Microsoft Word document showing your work (screen shot or output). </w:t>
      </w:r>
      <w:r w:rsidRPr="00E25163">
        <w:rPr>
          <w:rFonts w:ascii="Calibri" w:eastAsia="Times New Roman" w:hAnsi="Calibri" w:cs="Calibri"/>
          <w:b/>
          <w:bCs/>
          <w:color w:val="FF0000"/>
          <w:sz w:val="27"/>
          <w:szCs w:val="27"/>
        </w:rPr>
        <w:t>You will not receive points for your univariate and bivariate analyses if your work is not submitted.</w:t>
      </w:r>
    </w:p>
    <w:p w14:paraId="783FC208"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lastRenderedPageBreak/>
        <w:t> </w:t>
      </w:r>
    </w:p>
    <w:p w14:paraId="41039774"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Upload </w:t>
      </w:r>
    </w:p>
    <w:p w14:paraId="41D6225E"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Choose a File</w:t>
      </w:r>
    </w:p>
    <w:p w14:paraId="4EF15933"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57BBEEB4" w14:textId="43090D3E" w:rsidR="00E25163" w:rsidRPr="00E25163" w:rsidRDefault="00E25163" w:rsidP="00E25163">
      <w:pPr>
        <w:pStyle w:val="ListParagraph"/>
        <w:numPr>
          <w:ilvl w:val="1"/>
          <w:numId w:val="3"/>
        </w:numPr>
        <w:shd w:val="clear" w:color="auto" w:fill="FFFFFF"/>
        <w:spacing w:after="180"/>
        <w:rPr>
          <w:rFonts w:ascii="Helvetica Neue" w:eastAsia="Times New Roman" w:hAnsi="Helvetica Neue" w:cs="Times New Roman"/>
          <w:b/>
          <w:bCs/>
          <w:color w:val="2D3B45"/>
          <w:u w:val="single"/>
        </w:rPr>
      </w:pPr>
      <w:bookmarkStart w:id="5" w:name="question_42161775"/>
      <w:bookmarkEnd w:id="5"/>
      <w:r w:rsidRPr="00E25163">
        <w:rPr>
          <w:rFonts w:ascii="Helvetica Neue" w:eastAsia="Times New Roman" w:hAnsi="Helvetica Neue" w:cs="Times New Roman"/>
          <w:b/>
          <w:bCs/>
          <w:color w:val="2D3B45"/>
          <w:u w:val="single"/>
        </w:rPr>
        <w:t xml:space="preserve"> </w:t>
      </w:r>
      <w:r w:rsidRPr="00E25163">
        <w:rPr>
          <w:rFonts w:ascii="Helvetica Neue" w:eastAsia="Times New Roman" w:hAnsi="Helvetica Neue" w:cs="Times New Roman"/>
          <w:b/>
          <w:bCs/>
          <w:color w:val="2D3B45"/>
          <w:u w:val="single"/>
        </w:rPr>
        <w:t>R2: Does having the death penalty influence the violent crime rate (per 100,000) among U.S. states?</w:t>
      </w:r>
    </w:p>
    <w:p w14:paraId="5FC14927" w14:textId="77777777" w:rsidR="00E25163" w:rsidRPr="00E25163" w:rsidRDefault="00E25163" w:rsidP="00E2516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15204E3D" w14:textId="77777777" w:rsidR="00E25163" w:rsidRPr="00E25163" w:rsidRDefault="00E25163" w:rsidP="00E2516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The independent variable is _____; the dependent variable is _____.</w:t>
      </w:r>
    </w:p>
    <w:p w14:paraId="1366314F" w14:textId="77777777" w:rsidR="00E25163" w:rsidRPr="00E25163" w:rsidRDefault="00E25163" w:rsidP="00E2516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14:paraId="527E718D" w14:textId="77777777" w:rsidR="00E25163" w:rsidRPr="00E25163" w:rsidRDefault="00E25163" w:rsidP="00E25163">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14:paraId="57D6FD7F" w14:textId="078D4B1C"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a.  </w:t>
      </w:r>
      <w:r w:rsidRPr="00E25163">
        <w:rPr>
          <w:rFonts w:ascii="Helvetica Neue" w:eastAsia="Times New Roman" w:hAnsi="Helvetica Neue" w:cs="Times New Roman"/>
          <w:color w:val="2D3B45"/>
        </w:rPr>
        <w:t>death penalty; violent crime rate</w:t>
      </w:r>
    </w:p>
    <w:p w14:paraId="6DC7D1B8" w14:textId="6077B880"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b. </w:t>
      </w:r>
      <w:r w:rsidRPr="00E25163">
        <w:rPr>
          <w:rFonts w:ascii="Helvetica Neue" w:eastAsia="Times New Roman" w:hAnsi="Helvetica Neue" w:cs="Times New Roman"/>
          <w:color w:val="2D3B45"/>
        </w:rPr>
        <w:t>U.S. states that have the death penalty; U.S. states that do not have the death penalty</w:t>
      </w:r>
    </w:p>
    <w:p w14:paraId="25C55EDB" w14:textId="084293CA" w:rsidR="00E25163" w:rsidRP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c. </w:t>
      </w:r>
      <w:r w:rsidRPr="00E25163">
        <w:rPr>
          <w:rFonts w:ascii="Helvetica Neue" w:eastAsia="Times New Roman" w:hAnsi="Helvetica Neue" w:cs="Times New Roman"/>
          <w:color w:val="2D3B45"/>
        </w:rPr>
        <w:t>death penalty; region of the country</w:t>
      </w:r>
    </w:p>
    <w:p w14:paraId="1FD4B753" w14:textId="0DE9C6AD" w:rsidR="00E25163" w:rsidRDefault="00E25163" w:rsidP="00E25163">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d. </w:t>
      </w:r>
      <w:r w:rsidRPr="00E25163">
        <w:rPr>
          <w:rFonts w:ascii="Helvetica Neue" w:eastAsia="Times New Roman" w:hAnsi="Helvetica Neue" w:cs="Times New Roman"/>
          <w:color w:val="2D3B45"/>
        </w:rPr>
        <w:t>violent crime rate; death penalty</w:t>
      </w:r>
    </w:p>
    <w:p w14:paraId="5C7781BC" w14:textId="6FB8ED8C" w:rsidR="00E25163" w:rsidRDefault="00E25163" w:rsidP="00E25163">
      <w:pPr>
        <w:shd w:val="clear" w:color="auto" w:fill="FFFFFF"/>
        <w:rPr>
          <w:rFonts w:ascii="Helvetica Neue" w:eastAsia="Times New Roman" w:hAnsi="Helvetica Neue" w:cs="Times New Roman"/>
          <w:color w:val="2D3B45"/>
        </w:rPr>
      </w:pPr>
    </w:p>
    <w:p w14:paraId="247E156A" w14:textId="77777777" w:rsidR="00E25163" w:rsidRDefault="00E25163" w:rsidP="00E25163">
      <w:pPr>
        <w:shd w:val="clear" w:color="auto" w:fill="FFFFFF"/>
        <w:rPr>
          <w:rFonts w:ascii="Helvetica Neue" w:eastAsia="Times New Roman" w:hAnsi="Helvetica Neue" w:cs="Times New Roman"/>
          <w:color w:val="2D3B45"/>
        </w:rPr>
      </w:pPr>
    </w:p>
    <w:p w14:paraId="0553724B" w14:textId="58D86C55"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r w:rsidRPr="00EE6FE2">
        <w:rPr>
          <w:rFonts w:ascii="Times New Roman" w:eastAsia="Times New Roman" w:hAnsi="Times New Roman" w:cs="Times New Roman"/>
          <w:b/>
          <w:bCs/>
          <w:u w:val="single"/>
        </w:rPr>
        <w:t>R2: Does having the death penalty influence the violent crime rate (per 100,000) among U.S. states?</w:t>
      </w:r>
    </w:p>
    <w:p w14:paraId="6D545241" w14:textId="77777777" w:rsidR="00E25163" w:rsidRPr="00E25163" w:rsidRDefault="00E25163" w:rsidP="00E25163">
      <w:pPr>
        <w:shd w:val="clear" w:color="auto" w:fill="FFFFFF"/>
        <w:spacing w:before="180" w:after="180"/>
        <w:rPr>
          <w:rFonts w:ascii="Times New Roman" w:eastAsia="Times New Roman" w:hAnsi="Times New Roman" w:cs="Times New Roman"/>
        </w:rPr>
      </w:pPr>
      <w:r w:rsidRPr="00E25163">
        <w:rPr>
          <w:rFonts w:ascii="Times New Roman" w:eastAsia="Times New Roman" w:hAnsi="Times New Roman" w:cs="Times New Roman"/>
        </w:rPr>
        <w:t>The appropriate univariate statistics that I will use to describe my independent variable are ____. The appropriate univariate statistics that I will use to analyze my dependent variable are ____.</w:t>
      </w:r>
    </w:p>
    <w:p w14:paraId="56E46B7E" w14:textId="77777777" w:rsidR="00E25163" w:rsidRPr="00E25163" w:rsidRDefault="00E25163" w:rsidP="00E25163">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w:t>
      </w:r>
    </w:p>
    <w:p w14:paraId="13FC9F90" w14:textId="77777777"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14:paraId="5D82022C" w14:textId="15AE72D8" w:rsidR="00E25163" w:rsidRPr="00EE6FE2" w:rsidRDefault="00E25163" w:rsidP="00EE6FE2">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mode and variation ratio</w:t>
      </w:r>
    </w:p>
    <w:p w14:paraId="5F9A27ED" w14:textId="7A8EFC7E" w:rsidR="00E25163" w:rsidRPr="00EE6FE2" w:rsidRDefault="00E25163" w:rsidP="00EE6FE2">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mean and standard deviation</w:t>
      </w:r>
    </w:p>
    <w:p w14:paraId="37FA960D" w14:textId="63B39C74" w:rsidR="00E25163" w:rsidRPr="00EE6FE2" w:rsidRDefault="00E25163" w:rsidP="00EE6FE2">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mean and standard deviation</w:t>
      </w:r>
    </w:p>
    <w:p w14:paraId="235B3A3B" w14:textId="58B2173B" w:rsidR="00E25163" w:rsidRPr="00EE6FE2" w:rsidRDefault="00E25163" w:rsidP="00EE6FE2">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mode and variation ratio</w:t>
      </w:r>
    </w:p>
    <w:p w14:paraId="7DD5A42D" w14:textId="77777777" w:rsidR="00E25163" w:rsidRPr="00E25163" w:rsidRDefault="00E25163" w:rsidP="00E25163">
      <w:pPr>
        <w:rPr>
          <w:rFonts w:ascii="Times New Roman" w:eastAsia="Times New Roman" w:hAnsi="Times New Roman" w:cs="Times New Roman"/>
        </w:rPr>
      </w:pPr>
      <w:r w:rsidRPr="00E25163">
        <w:rPr>
          <w:rFonts w:ascii="Times New Roman" w:eastAsia="Times New Roman" w:hAnsi="Times New Roman" w:cs="Times New Roman"/>
        </w:rPr>
        <w:t> </w:t>
      </w:r>
    </w:p>
    <w:p w14:paraId="2DE797B1" w14:textId="3B9E65A7"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bookmarkStart w:id="6" w:name="question_42161777"/>
      <w:bookmarkEnd w:id="6"/>
      <w:r w:rsidRPr="00EE6FE2">
        <w:rPr>
          <w:rFonts w:ascii="Times New Roman" w:eastAsia="Times New Roman" w:hAnsi="Times New Roman" w:cs="Times New Roman"/>
          <w:b/>
          <w:bCs/>
          <w:u w:val="single"/>
        </w:rPr>
        <w:t>R2: Does having the death penalty influence the violent crime rate (per 100,000) among U.S. states?</w:t>
      </w:r>
    </w:p>
    <w:p w14:paraId="28B32C9B" w14:textId="77777777" w:rsidR="00E25163" w:rsidRPr="00E25163" w:rsidRDefault="00E25163" w:rsidP="00E25163">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The appropriate bivariate analytic technique to examine the association among the legalization of the death penalty and the violent crime rate (per 100,000) is:</w:t>
      </w:r>
    </w:p>
    <w:p w14:paraId="2D86E582" w14:textId="77777777" w:rsidR="00EE6FE2" w:rsidRDefault="00EE6FE2" w:rsidP="00E25163">
      <w:pPr>
        <w:shd w:val="clear" w:color="auto" w:fill="FFFFFF"/>
        <w:rPr>
          <w:rFonts w:ascii="Times New Roman" w:eastAsia="Times New Roman" w:hAnsi="Times New Roman" w:cs="Times New Roman"/>
        </w:rPr>
      </w:pPr>
    </w:p>
    <w:p w14:paraId="7CC2FED6" w14:textId="7B5CADDD"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14:paraId="5FB75159" w14:textId="4BBA0E78" w:rsidR="00E25163" w:rsidRPr="00EE6FE2" w:rsidRDefault="00E25163" w:rsidP="00EE6FE2">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comparison of means</w:t>
      </w:r>
    </w:p>
    <w:p w14:paraId="16B8BC0B" w14:textId="50499F24" w:rsidR="00E25163" w:rsidRPr="00EE6FE2" w:rsidRDefault="00E25163" w:rsidP="00EE6FE2">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w:t>
      </w:r>
    </w:p>
    <w:p w14:paraId="4812BD60" w14:textId="216C1A05" w:rsidR="00E25163" w:rsidRPr="00EE6FE2" w:rsidRDefault="00E25163" w:rsidP="00EE6FE2">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contingency table</w:t>
      </w:r>
    </w:p>
    <w:p w14:paraId="11F7DB61" w14:textId="5D471111" w:rsidR="00E25163" w:rsidRPr="00EE6FE2" w:rsidRDefault="00E25163" w:rsidP="00EE6FE2">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correlation</w:t>
      </w:r>
    </w:p>
    <w:p w14:paraId="6CA7C0FF" w14:textId="77777777" w:rsidR="00E25163" w:rsidRPr="00E25163" w:rsidRDefault="00E25163" w:rsidP="00E25163">
      <w:pPr>
        <w:rPr>
          <w:rFonts w:ascii="Times New Roman" w:eastAsia="Times New Roman" w:hAnsi="Times New Roman" w:cs="Times New Roman"/>
        </w:rPr>
      </w:pPr>
      <w:r w:rsidRPr="00E25163">
        <w:rPr>
          <w:rFonts w:ascii="Times New Roman" w:eastAsia="Times New Roman" w:hAnsi="Times New Roman" w:cs="Times New Roman"/>
        </w:rPr>
        <w:t> </w:t>
      </w:r>
    </w:p>
    <w:p w14:paraId="30D24120" w14:textId="7A363022"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bookmarkStart w:id="7" w:name="question_42161778"/>
      <w:bookmarkEnd w:id="7"/>
      <w:r w:rsidRPr="00EE6FE2">
        <w:rPr>
          <w:rFonts w:ascii="Times New Roman" w:eastAsia="Times New Roman" w:hAnsi="Times New Roman" w:cs="Times New Roman"/>
          <w:b/>
          <w:bCs/>
          <w:u w:val="single"/>
        </w:rPr>
        <w:t>R2: Does having the death penalty influence the violent crime rate (per 100,000) among U.S. states?</w:t>
      </w:r>
    </w:p>
    <w:p w14:paraId="0D193C2C" w14:textId="77777777" w:rsidR="00E25163" w:rsidRPr="00E25163" w:rsidRDefault="00E25163" w:rsidP="00E25163">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lastRenderedPageBreak/>
        <w:t>Select the statement that best describes the results of the univariate analysis of the independent variable: </w:t>
      </w:r>
    </w:p>
    <w:p w14:paraId="1C278D0B" w14:textId="77777777" w:rsidR="00EE6FE2" w:rsidRDefault="00EE6FE2" w:rsidP="00E25163">
      <w:pPr>
        <w:shd w:val="clear" w:color="auto" w:fill="FFFFFF"/>
        <w:rPr>
          <w:rFonts w:ascii="Times New Roman" w:eastAsia="Times New Roman" w:hAnsi="Times New Roman" w:cs="Times New Roman"/>
        </w:rPr>
      </w:pPr>
    </w:p>
    <w:p w14:paraId="1C262BC5" w14:textId="18C6C2B0"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14:paraId="7F69D87D" w14:textId="37A03365" w:rsidR="00E25163" w:rsidRPr="00EE6FE2" w:rsidRDefault="00E25163" w:rsidP="00EE6FE2">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death penalty is illegal in 31.4% of US states and legal in 68.6% of US states.</w:t>
      </w:r>
    </w:p>
    <w:p w14:paraId="1AA32EE5" w14:textId="125412CD" w:rsidR="00E25163" w:rsidRPr="00EE6FE2" w:rsidRDefault="00E25163" w:rsidP="00EE6FE2">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14:paraId="014AC7DC" w14:textId="4B4613A6" w:rsidR="00E25163" w:rsidRPr="00EE6FE2" w:rsidRDefault="00E25163" w:rsidP="00EE6FE2">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across the states was 380 (per 100,000) with a standard deviation of 183.</w:t>
      </w:r>
    </w:p>
    <w:p w14:paraId="2CE1ED08" w14:textId="10B38B8A" w:rsidR="00E25163" w:rsidRPr="00EE6FE2" w:rsidRDefault="00E25163" w:rsidP="00EE6FE2">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rate of violent crime (per 100,000) was less than 500 per 100,000 in 75% of the states. Thus, the variation ratio suggested that the data were moderately clustered (VR = 25%).</w:t>
      </w:r>
    </w:p>
    <w:p w14:paraId="724F28E4" w14:textId="77777777" w:rsidR="00E25163" w:rsidRPr="00E25163" w:rsidRDefault="00E25163" w:rsidP="00E25163">
      <w:pPr>
        <w:rPr>
          <w:rFonts w:ascii="Times New Roman" w:eastAsia="Times New Roman" w:hAnsi="Times New Roman" w:cs="Times New Roman"/>
        </w:rPr>
      </w:pPr>
      <w:r w:rsidRPr="00E25163">
        <w:rPr>
          <w:rFonts w:ascii="Times New Roman" w:eastAsia="Times New Roman" w:hAnsi="Times New Roman" w:cs="Times New Roman"/>
        </w:rPr>
        <w:t> </w:t>
      </w:r>
    </w:p>
    <w:p w14:paraId="21624700" w14:textId="4F12472F"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bookmarkStart w:id="8" w:name="question_42161779"/>
      <w:bookmarkEnd w:id="8"/>
      <w:r w:rsidRPr="00EE6FE2">
        <w:rPr>
          <w:rFonts w:ascii="Times New Roman" w:eastAsia="Times New Roman" w:hAnsi="Times New Roman" w:cs="Times New Roman"/>
          <w:b/>
          <w:bCs/>
          <w:u w:val="single"/>
        </w:rPr>
        <w:t>R2: Does having the death penalty influence the violent crime rate (per 100,000) among U.S. states?</w:t>
      </w:r>
    </w:p>
    <w:p w14:paraId="524A9A33" w14:textId="77777777" w:rsidR="00E25163" w:rsidRPr="00E25163" w:rsidRDefault="00E25163" w:rsidP="00E25163">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Select the statement that best describes the results of the univariate analysis of the dependent variable: </w:t>
      </w:r>
    </w:p>
    <w:p w14:paraId="5DA97F15" w14:textId="77777777" w:rsidR="00EE6FE2" w:rsidRDefault="00EE6FE2" w:rsidP="00E25163">
      <w:pPr>
        <w:shd w:val="clear" w:color="auto" w:fill="FFFFFF"/>
        <w:rPr>
          <w:rFonts w:ascii="Times New Roman" w:eastAsia="Times New Roman" w:hAnsi="Times New Roman" w:cs="Times New Roman"/>
        </w:rPr>
      </w:pPr>
    </w:p>
    <w:p w14:paraId="130A8726" w14:textId="5DE2B794"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14:paraId="15EF7082" w14:textId="3C9CC1E6" w:rsidR="00E25163" w:rsidRPr="00EE6FE2" w:rsidRDefault="00E25163" w:rsidP="00EE6FE2">
      <w:pPr>
        <w:pStyle w:val="ListParagraph"/>
        <w:numPr>
          <w:ilvl w:val="0"/>
          <w:numId w:val="18"/>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(per 100,000) was 23,489.94 with a standard deviation of 29,739.68.</w:t>
      </w:r>
    </w:p>
    <w:p w14:paraId="1DBBEB71" w14:textId="5BFDCDF8" w:rsidR="00E25163" w:rsidRPr="00EE6FE2" w:rsidRDefault="00E25163" w:rsidP="00EE6FE2">
      <w:pPr>
        <w:pStyle w:val="ListParagraph"/>
        <w:numPr>
          <w:ilvl w:val="0"/>
          <w:numId w:val="18"/>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across the states was 370.20 (per 100,000) with a standard deviation of 185.05.</w:t>
      </w:r>
    </w:p>
    <w:p w14:paraId="4D441B14" w14:textId="1CED2379" w:rsidR="00E25163" w:rsidRPr="00EE6FE2" w:rsidRDefault="00E25163" w:rsidP="00EE6FE2">
      <w:pPr>
        <w:pStyle w:val="ListParagraph"/>
        <w:numPr>
          <w:ilvl w:val="0"/>
          <w:numId w:val="18"/>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14:paraId="48CF9D9D" w14:textId="23C994D3" w:rsidR="00E25163" w:rsidRPr="00EE6FE2" w:rsidRDefault="00E25163" w:rsidP="00EE6FE2">
      <w:pPr>
        <w:pStyle w:val="ListParagraph"/>
        <w:numPr>
          <w:ilvl w:val="0"/>
          <w:numId w:val="18"/>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death penalty is illegal in 31.4% of US states and legal in 68.6% of US states.</w:t>
      </w:r>
    </w:p>
    <w:p w14:paraId="5FDE7796" w14:textId="77777777" w:rsidR="00E25163" w:rsidRPr="00E25163" w:rsidRDefault="00E25163" w:rsidP="00E25163">
      <w:pPr>
        <w:rPr>
          <w:rFonts w:ascii="Times New Roman" w:eastAsia="Times New Roman" w:hAnsi="Times New Roman" w:cs="Times New Roman"/>
        </w:rPr>
      </w:pPr>
      <w:r w:rsidRPr="00E25163">
        <w:rPr>
          <w:rFonts w:ascii="Times New Roman" w:eastAsia="Times New Roman" w:hAnsi="Times New Roman" w:cs="Times New Roman"/>
        </w:rPr>
        <w:t> </w:t>
      </w:r>
    </w:p>
    <w:p w14:paraId="1769A216" w14:textId="60AAC66D"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bookmarkStart w:id="9" w:name="question_42161780"/>
      <w:bookmarkEnd w:id="9"/>
      <w:r w:rsidRPr="00EE6FE2">
        <w:rPr>
          <w:rFonts w:ascii="Times New Roman" w:eastAsia="Times New Roman" w:hAnsi="Times New Roman" w:cs="Times New Roman"/>
          <w:b/>
          <w:bCs/>
          <w:u w:val="single"/>
        </w:rPr>
        <w:t>R2: Does having the death penalty influence the violent crime rate (per 100,000) among U.S. states?</w:t>
      </w:r>
    </w:p>
    <w:p w14:paraId="4A7BD31A" w14:textId="77777777" w:rsidR="00E25163" w:rsidRPr="00E25163" w:rsidRDefault="00E25163" w:rsidP="00E25163">
      <w:pPr>
        <w:shd w:val="clear" w:color="auto" w:fill="FFFFFF"/>
        <w:spacing w:before="180" w:after="180"/>
        <w:rPr>
          <w:rFonts w:ascii="Times New Roman" w:eastAsia="Times New Roman" w:hAnsi="Times New Roman" w:cs="Times New Roman"/>
        </w:rPr>
      </w:pPr>
      <w:r w:rsidRPr="00E25163">
        <w:rPr>
          <w:rFonts w:ascii="Times New Roman" w:eastAsia="Times New Roman" w:hAnsi="Times New Roman" w:cs="Times New Roman"/>
        </w:rPr>
        <w:t>Select the statement that best describes the results of the bivariate analysis:</w:t>
      </w:r>
    </w:p>
    <w:p w14:paraId="3F3933AF" w14:textId="7EB935A8" w:rsidR="00E25163" w:rsidRPr="00E25163" w:rsidRDefault="00E25163" w:rsidP="00EE6FE2">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Group of answer choices</w:t>
      </w:r>
    </w:p>
    <w:p w14:paraId="10809625" w14:textId="41D28C38" w:rsidR="00E25163" w:rsidRPr="00EE6FE2" w:rsidRDefault="00E25163" w:rsidP="00EE6FE2">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A larger percentage of states with the death penalty had a violent crime rate that was less than 500 per 100,000 residents.</w:t>
      </w:r>
    </w:p>
    <w:p w14:paraId="300CCD8D" w14:textId="28CA7ECE" w:rsidR="00E25163" w:rsidRPr="00EE6FE2" w:rsidRDefault="00E25163" w:rsidP="00EE6FE2">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for states with the death penalty was 372 (SD = 128). The average violent crime rate for states without the death penalty was 367 (SD = 278).</w:t>
      </w:r>
    </w:p>
    <w:p w14:paraId="76367854" w14:textId="50945F47" w:rsidR="00E25163" w:rsidRPr="00EE6FE2" w:rsidRDefault="00E25163" w:rsidP="00EE6FE2">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correlation among the violent crime rate (per 100,000) and the legalization of the death penalty is positive and moderately strong (r = 0.36).</w:t>
      </w:r>
    </w:p>
    <w:p w14:paraId="22B3341D" w14:textId="2E2CAC40" w:rsidR="00E25163" w:rsidRPr="00EE6FE2" w:rsidRDefault="00E25163" w:rsidP="00EE6FE2">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was higher among states without the death penalty.</w:t>
      </w:r>
    </w:p>
    <w:p w14:paraId="4FE31147" w14:textId="77777777" w:rsidR="00E25163" w:rsidRPr="00E25163" w:rsidRDefault="00E25163" w:rsidP="00E25163">
      <w:pPr>
        <w:rPr>
          <w:rFonts w:ascii="Times New Roman" w:eastAsia="Times New Roman" w:hAnsi="Times New Roman" w:cs="Times New Roman"/>
        </w:rPr>
      </w:pPr>
      <w:r w:rsidRPr="00E25163">
        <w:rPr>
          <w:rFonts w:ascii="Times New Roman" w:eastAsia="Times New Roman" w:hAnsi="Times New Roman" w:cs="Times New Roman"/>
        </w:rPr>
        <w:t> </w:t>
      </w:r>
    </w:p>
    <w:p w14:paraId="5FF25DAF" w14:textId="25891B29" w:rsidR="00E25163" w:rsidRPr="00EE6FE2" w:rsidRDefault="00E25163" w:rsidP="00EE6FE2">
      <w:pPr>
        <w:pStyle w:val="ListParagraph"/>
        <w:numPr>
          <w:ilvl w:val="1"/>
          <w:numId w:val="3"/>
        </w:numPr>
        <w:shd w:val="clear" w:color="auto" w:fill="FFFFFF"/>
        <w:spacing w:after="180"/>
        <w:rPr>
          <w:rFonts w:ascii="Times New Roman" w:eastAsia="Times New Roman" w:hAnsi="Times New Roman" w:cs="Times New Roman"/>
        </w:rPr>
      </w:pPr>
      <w:bookmarkStart w:id="10" w:name="question_42161781"/>
      <w:bookmarkEnd w:id="10"/>
      <w:r w:rsidRPr="00EE6FE2">
        <w:rPr>
          <w:rFonts w:ascii="Times New Roman" w:eastAsia="Times New Roman" w:hAnsi="Times New Roman" w:cs="Times New Roman"/>
          <w:b/>
          <w:bCs/>
          <w:u w:val="single"/>
        </w:rPr>
        <w:t>R2: Does having the death penalty influence the violent crime rate (per 100,000) among U.S. states?</w:t>
      </w:r>
    </w:p>
    <w:p w14:paraId="7000FDFA" w14:textId="77777777" w:rsidR="00E25163" w:rsidRPr="00E25163" w:rsidRDefault="00E25163" w:rsidP="00E25163">
      <w:pPr>
        <w:shd w:val="clear" w:color="auto" w:fill="FFFFFF"/>
        <w:rPr>
          <w:rFonts w:ascii="Times New Roman" w:eastAsia="Times New Roman" w:hAnsi="Times New Roman" w:cs="Times New Roman"/>
        </w:rPr>
      </w:pPr>
      <w:r w:rsidRPr="00E25163">
        <w:rPr>
          <w:rFonts w:ascii="Calibri" w:eastAsia="Times New Roman" w:hAnsi="Calibri" w:cs="Calibri"/>
          <w:color w:val="000000"/>
          <w:sz w:val="27"/>
          <w:szCs w:val="27"/>
        </w:rPr>
        <w:lastRenderedPageBreak/>
        <w:t>Upload a Microsoft Word document showing your work (screen shot or output). </w:t>
      </w:r>
      <w:r w:rsidRPr="00E25163">
        <w:rPr>
          <w:rFonts w:ascii="Calibri" w:eastAsia="Times New Roman" w:hAnsi="Calibri" w:cs="Calibri"/>
          <w:b/>
          <w:bCs/>
          <w:color w:val="FF0000"/>
          <w:sz w:val="27"/>
          <w:szCs w:val="27"/>
        </w:rPr>
        <w:t>You will not receive points for your univariate and bivariate analyses if your work is not submitted.</w:t>
      </w:r>
    </w:p>
    <w:p w14:paraId="711C663D" w14:textId="77777777" w:rsidR="00E25163" w:rsidRPr="00E25163" w:rsidRDefault="00E25163" w:rsidP="00E25163">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w:t>
      </w:r>
    </w:p>
    <w:p w14:paraId="698B2D44" w14:textId="77777777"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Upload </w:t>
      </w:r>
    </w:p>
    <w:p w14:paraId="1B547454" w14:textId="77777777" w:rsidR="00E25163" w:rsidRPr="00E25163" w:rsidRDefault="00E25163" w:rsidP="00E25163">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Choose a File</w:t>
      </w:r>
    </w:p>
    <w:p w14:paraId="6571471A" w14:textId="79290307" w:rsidR="00E25163" w:rsidRDefault="00E25163" w:rsidP="00E25163">
      <w:pPr>
        <w:shd w:val="clear" w:color="auto" w:fill="FFFFFF"/>
        <w:rPr>
          <w:rFonts w:ascii="Helvetica Neue" w:eastAsia="Times New Roman" w:hAnsi="Helvetica Neue" w:cs="Times New Roman"/>
          <w:color w:val="2D3B45"/>
        </w:rPr>
      </w:pPr>
    </w:p>
    <w:p w14:paraId="35661BF4" w14:textId="77777777" w:rsidR="00EE6FE2" w:rsidRDefault="00EE6FE2" w:rsidP="00E25163">
      <w:pPr>
        <w:shd w:val="clear" w:color="auto" w:fill="FFFFFF"/>
        <w:rPr>
          <w:rFonts w:ascii="Helvetica Neue" w:eastAsia="Times New Roman" w:hAnsi="Helvetica Neue" w:cs="Times New Roman"/>
          <w:color w:val="2D3B45"/>
        </w:rPr>
      </w:pPr>
    </w:p>
    <w:p w14:paraId="306C5B74" w14:textId="77777777" w:rsidR="00E25163" w:rsidRPr="00E25163" w:rsidRDefault="00E25163" w:rsidP="00E25163">
      <w:pPr>
        <w:shd w:val="clear" w:color="auto" w:fill="FFFFFF"/>
        <w:rPr>
          <w:rFonts w:ascii="Helvetica Neue" w:eastAsia="Times New Roman" w:hAnsi="Helvetica Neue" w:cs="Times New Roman"/>
          <w:color w:val="2D3B45"/>
        </w:rPr>
      </w:pPr>
    </w:p>
    <w:p w14:paraId="17319414" w14:textId="01CB26FB"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r w:rsidRPr="00EE6FE2">
        <w:rPr>
          <w:rFonts w:ascii="Times New Roman" w:eastAsia="Times New Roman" w:hAnsi="Times New Roman" w:cs="Times New Roman"/>
          <w:b/>
          <w:bCs/>
          <w:u w:val="single"/>
        </w:rPr>
        <w:t>R3: Are there specific regions of the county where the death penalty is more common?</w:t>
      </w:r>
    </w:p>
    <w:p w14:paraId="640A7744"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The independent variable is _____; the dependent variable is _____.</w:t>
      </w:r>
    </w:p>
    <w:p w14:paraId="009B71E6" w14:textId="77777777" w:rsidR="00EE6FE2" w:rsidRDefault="00EE6FE2" w:rsidP="00EE6FE2">
      <w:pPr>
        <w:shd w:val="clear" w:color="auto" w:fill="FFFFFF"/>
        <w:rPr>
          <w:rFonts w:ascii="Times New Roman" w:eastAsia="Times New Roman" w:hAnsi="Times New Roman" w:cs="Times New Roman"/>
        </w:rPr>
      </w:pPr>
    </w:p>
    <w:p w14:paraId="008E47CB" w14:textId="7EA44FEF"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14:paraId="6D64F349" w14:textId="1EC26E89" w:rsidR="00EE6FE2" w:rsidRPr="00EE6FE2" w:rsidRDefault="00EE6FE2" w:rsidP="00EE6FE2">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U.S. states; region</w:t>
      </w:r>
    </w:p>
    <w:p w14:paraId="54D62EBB" w14:textId="2EE2B90B" w:rsidR="00EE6FE2" w:rsidRPr="00EE6FE2" w:rsidRDefault="00EE6FE2" w:rsidP="00EE6FE2">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death penalty; region</w:t>
      </w:r>
    </w:p>
    <w:p w14:paraId="37CBA103" w14:textId="0FC2DC67" w:rsidR="00EE6FE2" w:rsidRPr="00EE6FE2" w:rsidRDefault="00EE6FE2" w:rsidP="00EE6FE2">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region; U.S. states</w:t>
      </w:r>
    </w:p>
    <w:p w14:paraId="19ECCB35" w14:textId="2E2C315E" w:rsidR="00EE6FE2" w:rsidRPr="00EE6FE2" w:rsidRDefault="00EE6FE2" w:rsidP="00EE6FE2">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region; death penalty</w:t>
      </w:r>
    </w:p>
    <w:p w14:paraId="2C3C5EF0"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05523948" w14:textId="3E344BDD"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1" w:name="question_42161783"/>
      <w:bookmarkEnd w:id="11"/>
      <w:r w:rsidRPr="00EE6FE2">
        <w:rPr>
          <w:rFonts w:ascii="Times New Roman" w:eastAsia="Times New Roman" w:hAnsi="Times New Roman" w:cs="Times New Roman"/>
          <w:b/>
          <w:bCs/>
          <w:u w:val="single"/>
        </w:rPr>
        <w:t>R3: Are there specific regions of the county where the death penalty is more common?</w:t>
      </w:r>
    </w:p>
    <w:p w14:paraId="3E6C1FC0"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The appropriate univariate statistics that I will use to describe my independent variable are ____. The appropriate univariate statistics that I will use to analyze my dependent variable are ____.</w:t>
      </w:r>
    </w:p>
    <w:p w14:paraId="2F28FE8B" w14:textId="77777777" w:rsidR="00EE6FE2" w:rsidRDefault="00EE6FE2" w:rsidP="00EE6FE2">
      <w:pPr>
        <w:shd w:val="clear" w:color="auto" w:fill="FFFFFF"/>
        <w:rPr>
          <w:rFonts w:ascii="Times New Roman" w:eastAsia="Times New Roman" w:hAnsi="Times New Roman" w:cs="Times New Roman"/>
        </w:rPr>
      </w:pPr>
    </w:p>
    <w:p w14:paraId="550AE31D" w14:textId="4AE786BE"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14:paraId="1DB7ABA0" w14:textId="14CCD9B0" w:rsidR="00EE6FE2" w:rsidRPr="00EE6FE2" w:rsidRDefault="00EE6FE2" w:rsidP="00EE6FE2">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standard deviation</w:t>
      </w:r>
    </w:p>
    <w:p w14:paraId="2A3FD5AB" w14:textId="1055F53D" w:rsidR="00EE6FE2" w:rsidRPr="00EE6FE2" w:rsidRDefault="00EE6FE2" w:rsidP="00EE6FE2">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mode and variation ratio</w:t>
      </w:r>
    </w:p>
    <w:p w14:paraId="6DF4D1F7" w14:textId="5E84737F" w:rsidR="00EE6FE2" w:rsidRPr="00EE6FE2" w:rsidRDefault="00EE6FE2" w:rsidP="00EE6FE2">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mode and variation ratio</w:t>
      </w:r>
    </w:p>
    <w:p w14:paraId="6427F08E" w14:textId="675DECD3" w:rsidR="00EE6FE2" w:rsidRPr="00EE6FE2" w:rsidRDefault="00EE6FE2" w:rsidP="00EE6FE2">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mean and standard deviation</w:t>
      </w:r>
    </w:p>
    <w:p w14:paraId="6B44734A"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59BA561F" w14:textId="00C76335"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2" w:name="question_42161784"/>
      <w:bookmarkEnd w:id="12"/>
      <w:r w:rsidRPr="00EE6FE2">
        <w:rPr>
          <w:rFonts w:ascii="Times New Roman" w:eastAsia="Times New Roman" w:hAnsi="Times New Roman" w:cs="Times New Roman"/>
          <w:b/>
          <w:bCs/>
          <w:u w:val="single"/>
        </w:rPr>
        <w:t>R3: Are there specific regions of the county where the death penalty is more common?</w:t>
      </w:r>
    </w:p>
    <w:p w14:paraId="5C86BA41"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The appropriate bivariate analytic technique to examine the association among the region of the country and the legalization of the death penalty is:</w:t>
      </w:r>
    </w:p>
    <w:p w14:paraId="00B59DCC" w14:textId="77777777" w:rsidR="00EE6FE2" w:rsidRDefault="00EE6FE2" w:rsidP="00EE6FE2">
      <w:pPr>
        <w:shd w:val="clear" w:color="auto" w:fill="FFFFFF"/>
        <w:rPr>
          <w:rFonts w:ascii="Times New Roman" w:eastAsia="Times New Roman" w:hAnsi="Times New Roman" w:cs="Times New Roman"/>
        </w:rPr>
      </w:pPr>
    </w:p>
    <w:p w14:paraId="37A42508" w14:textId="2C562AD3"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14:paraId="2F2D8072" w14:textId="488FD774" w:rsidR="00EE6FE2" w:rsidRPr="00EE6FE2" w:rsidRDefault="00EE6FE2" w:rsidP="00EE6FE2">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comparison of means</w:t>
      </w:r>
    </w:p>
    <w:p w14:paraId="7FA55566" w14:textId="62854C3A" w:rsidR="00EE6FE2" w:rsidRPr="00EE6FE2" w:rsidRDefault="00EE6FE2" w:rsidP="00EE6FE2">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w:t>
      </w:r>
    </w:p>
    <w:p w14:paraId="04CA2EE8" w14:textId="7E7238CA" w:rsidR="00EE6FE2" w:rsidRPr="00EE6FE2" w:rsidRDefault="00EE6FE2" w:rsidP="00EE6FE2">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correlation</w:t>
      </w:r>
    </w:p>
    <w:p w14:paraId="5B762FB4" w14:textId="05132FA2" w:rsidR="00EE6FE2" w:rsidRPr="00EE6FE2" w:rsidRDefault="00EE6FE2" w:rsidP="00EE6FE2">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contingency table</w:t>
      </w:r>
    </w:p>
    <w:p w14:paraId="6010F9C9"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4DCE97AD" w14:textId="2D6169F9"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3" w:name="question_42161785"/>
      <w:bookmarkEnd w:id="13"/>
      <w:r w:rsidRPr="00EE6FE2">
        <w:rPr>
          <w:rFonts w:ascii="Times New Roman" w:eastAsia="Times New Roman" w:hAnsi="Times New Roman" w:cs="Times New Roman"/>
          <w:b/>
          <w:bCs/>
          <w:u w:val="single"/>
        </w:rPr>
        <w:t>R3: Are there specific regions of the county where the death penalty is more common?</w:t>
      </w:r>
    </w:p>
    <w:p w14:paraId="099D952D"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lastRenderedPageBreak/>
        <w:t>Select the statement that best describes the results of the univariate analysis of the independent variable: </w:t>
      </w:r>
    </w:p>
    <w:p w14:paraId="130E191B" w14:textId="77777777" w:rsidR="00EE6FE2" w:rsidRDefault="00EE6FE2" w:rsidP="00EE6FE2">
      <w:pPr>
        <w:shd w:val="clear" w:color="auto" w:fill="FFFFFF"/>
        <w:rPr>
          <w:rFonts w:ascii="Times New Roman" w:eastAsia="Times New Roman" w:hAnsi="Times New Roman" w:cs="Times New Roman"/>
        </w:rPr>
      </w:pPr>
    </w:p>
    <w:p w14:paraId="7D70A434" w14:textId="208114F7"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14:paraId="65585C52" w14:textId="1CA06446" w:rsidR="00EE6FE2" w:rsidRPr="00EE6FE2" w:rsidRDefault="00EE6FE2" w:rsidP="00EE6FE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1.21.</w:t>
      </w:r>
    </w:p>
    <w:p w14:paraId="09DA9254" w14:textId="79066938" w:rsidR="00EE6FE2" w:rsidRPr="00EE6FE2" w:rsidRDefault="00EE6FE2" w:rsidP="00EE6FE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death penalty is illegal in 31.4% of US states and legal in 68.6% of US states.</w:t>
      </w:r>
    </w:p>
    <w:p w14:paraId="212C6082" w14:textId="597B23CF" w:rsidR="00EE6FE2" w:rsidRPr="00EE6FE2" w:rsidRDefault="00EE6FE2" w:rsidP="00EE6FE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67%.</w:t>
      </w:r>
    </w:p>
    <w:p w14:paraId="3E7F1359" w14:textId="46857341" w:rsidR="00EE6FE2" w:rsidRPr="00EE6FE2" w:rsidRDefault="00EE6FE2" w:rsidP="00EE6FE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14:paraId="2C16190C"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706DE487" w14:textId="37F96EE8"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4" w:name="question_42161786"/>
      <w:bookmarkEnd w:id="14"/>
      <w:r w:rsidRPr="00EE6FE2">
        <w:rPr>
          <w:rFonts w:ascii="Times New Roman" w:eastAsia="Times New Roman" w:hAnsi="Times New Roman" w:cs="Times New Roman"/>
          <w:b/>
          <w:bCs/>
          <w:u w:val="single"/>
        </w:rPr>
        <w:t>R3: Are there specific regions of the county where the death penalty is more common?</w:t>
      </w:r>
    </w:p>
    <w:p w14:paraId="64B84166" w14:textId="338A3525" w:rsidR="00EE6FE2" w:rsidRPr="00EE6FE2" w:rsidRDefault="00EE6FE2" w:rsidP="00EE6FE2">
      <w:pPr>
        <w:shd w:val="clear" w:color="auto" w:fill="FFFFFF"/>
        <w:spacing w:before="180" w:after="180"/>
        <w:rPr>
          <w:rFonts w:ascii="Times New Roman" w:eastAsia="Times New Roman" w:hAnsi="Times New Roman" w:cs="Times New Roman"/>
        </w:rPr>
      </w:pPr>
      <w:r w:rsidRPr="00EE6FE2">
        <w:rPr>
          <w:rFonts w:ascii="Times New Roman" w:eastAsia="Times New Roman" w:hAnsi="Times New Roman" w:cs="Times New Roman"/>
        </w:rPr>
        <w:t> Select the statement that best describes the results of the univariate analysis of the dependent variable:</w:t>
      </w:r>
    </w:p>
    <w:p w14:paraId="3F6E8B18" w14:textId="5E8BC826"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Group of answer choices</w:t>
      </w:r>
    </w:p>
    <w:p w14:paraId="0EDAE80C" w14:textId="12A0AECA" w:rsidR="00EE6FE2" w:rsidRPr="00EE6FE2" w:rsidRDefault="00EE6FE2" w:rsidP="00EE6FE2">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death penalty is illegal in 31.4% of US states and legal in 68.6% of US states.</w:t>
      </w:r>
    </w:p>
    <w:p w14:paraId="7F04BD0B" w14:textId="09F4F01B" w:rsidR="00EE6FE2" w:rsidRPr="00EE6FE2" w:rsidRDefault="00EE6FE2" w:rsidP="00EE6FE2">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1.21.</w:t>
      </w:r>
    </w:p>
    <w:p w14:paraId="73D54109" w14:textId="7686085D" w:rsidR="00EE6FE2" w:rsidRPr="00EE6FE2" w:rsidRDefault="00EE6FE2" w:rsidP="00EE6FE2">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67%.</w:t>
      </w:r>
    </w:p>
    <w:p w14:paraId="572CE1CA" w14:textId="294FD90C" w:rsidR="00EE6FE2" w:rsidRPr="00EE6FE2" w:rsidRDefault="00EE6FE2" w:rsidP="00EE6FE2">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14:paraId="6FDEF565"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24BE1496" w14:textId="303C7691"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5" w:name="question_42161787"/>
      <w:bookmarkEnd w:id="15"/>
      <w:r w:rsidRPr="00EE6FE2">
        <w:rPr>
          <w:rFonts w:ascii="Times New Roman" w:eastAsia="Times New Roman" w:hAnsi="Times New Roman" w:cs="Times New Roman"/>
          <w:b/>
          <w:bCs/>
          <w:u w:val="single"/>
        </w:rPr>
        <w:t>R3: Are there specific regions of the county where the death penalty is more common?</w:t>
      </w:r>
    </w:p>
    <w:p w14:paraId="2B288800"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Select the statement that best describes the results of the bivariate analysis:</w:t>
      </w:r>
    </w:p>
    <w:p w14:paraId="469FE6AE" w14:textId="77777777" w:rsidR="00EE6FE2" w:rsidRDefault="00EE6FE2" w:rsidP="00EE6FE2">
      <w:pPr>
        <w:shd w:val="clear" w:color="auto" w:fill="FFFFFF"/>
        <w:rPr>
          <w:rFonts w:ascii="Times New Roman" w:eastAsia="Times New Roman" w:hAnsi="Times New Roman" w:cs="Times New Roman"/>
        </w:rPr>
      </w:pPr>
    </w:p>
    <w:p w14:paraId="4CF622BE" w14:textId="6765C769"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14:paraId="199FBC73" w14:textId="51A33059" w:rsidR="00EE6FE2" w:rsidRPr="00EE6FE2" w:rsidRDefault="00EE6FE2" w:rsidP="00EE6FE2">
      <w:pPr>
        <w:pStyle w:val="ListParagraph"/>
        <w:numPr>
          <w:ilvl w:val="0"/>
          <w:numId w:val="2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There are no differences in the legalization of the death penalty across states.</w:t>
      </w:r>
    </w:p>
    <w:p w14:paraId="200D510F" w14:textId="7638E754" w:rsidR="00EE6FE2" w:rsidRPr="00EE6FE2" w:rsidRDefault="00EE6FE2" w:rsidP="00EE6FE2">
      <w:pPr>
        <w:pStyle w:val="ListParagraph"/>
        <w:numPr>
          <w:ilvl w:val="0"/>
          <w:numId w:val="2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Of the four regions of the country, the West (84.6%) and the South (88.2%) have the largest proportion of states that allow the death penalty. Only 33.3% of states in the North and 50% of states in the Midwest allow the death penalty.</w:t>
      </w:r>
    </w:p>
    <w:p w14:paraId="39EB78A7" w14:textId="094C9B87" w:rsidR="00EE6FE2" w:rsidRPr="00EE6FE2" w:rsidRDefault="00EE6FE2" w:rsidP="00EE6FE2">
      <w:pPr>
        <w:pStyle w:val="ListParagraph"/>
        <w:numPr>
          <w:ilvl w:val="0"/>
          <w:numId w:val="2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legalization for the death penalty is 0.33 for the North, 0.50 for the Midwest, 0.85 for the West, and 0.88 for the South.</w:t>
      </w:r>
    </w:p>
    <w:p w14:paraId="19806E18" w14:textId="18909B02" w:rsidR="00EE6FE2" w:rsidRPr="00EE6FE2" w:rsidRDefault="00EE6FE2" w:rsidP="00EE6FE2">
      <w:pPr>
        <w:pStyle w:val="ListParagraph"/>
        <w:numPr>
          <w:ilvl w:val="0"/>
          <w:numId w:val="2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correlation among region of the country and legalization of the death penalty is positive (r = 0.46).</w:t>
      </w:r>
    </w:p>
    <w:p w14:paraId="6F0C56DF" w14:textId="77777777" w:rsidR="00EE6FE2" w:rsidRPr="00EE6FE2" w:rsidRDefault="00EE6FE2" w:rsidP="00EE6FE2">
      <w:pPr>
        <w:rPr>
          <w:rFonts w:ascii="Times New Roman" w:eastAsia="Times New Roman" w:hAnsi="Times New Roman" w:cs="Times New Roman"/>
        </w:rPr>
      </w:pPr>
      <w:r w:rsidRPr="00EE6FE2">
        <w:rPr>
          <w:rFonts w:ascii="Times New Roman" w:eastAsia="Times New Roman" w:hAnsi="Times New Roman" w:cs="Times New Roman"/>
        </w:rPr>
        <w:t> </w:t>
      </w:r>
    </w:p>
    <w:p w14:paraId="0AA3CE49" w14:textId="2AAC602B" w:rsidR="00EE6FE2" w:rsidRPr="00EE6FE2" w:rsidRDefault="00EE6FE2" w:rsidP="00EE6FE2">
      <w:pPr>
        <w:pStyle w:val="ListParagraph"/>
        <w:numPr>
          <w:ilvl w:val="1"/>
          <w:numId w:val="3"/>
        </w:numPr>
        <w:shd w:val="clear" w:color="auto" w:fill="FFFFFF"/>
        <w:spacing w:after="180"/>
        <w:rPr>
          <w:rFonts w:ascii="Times New Roman" w:eastAsia="Times New Roman" w:hAnsi="Times New Roman" w:cs="Times New Roman"/>
        </w:rPr>
      </w:pPr>
      <w:bookmarkStart w:id="16" w:name="question_42161788"/>
      <w:bookmarkEnd w:id="16"/>
      <w:r w:rsidRPr="00EE6FE2">
        <w:rPr>
          <w:rFonts w:ascii="Times New Roman" w:eastAsia="Times New Roman" w:hAnsi="Times New Roman" w:cs="Times New Roman"/>
          <w:b/>
          <w:bCs/>
          <w:u w:val="single"/>
        </w:rPr>
        <w:t>R3: Are there specific regions of the county where the death penalty is more common?</w:t>
      </w:r>
    </w:p>
    <w:p w14:paraId="492D7D24" w14:textId="03BCB4FC" w:rsidR="00EE6FE2" w:rsidRPr="00EE6FE2" w:rsidRDefault="00EE6FE2" w:rsidP="00EE6FE2">
      <w:pPr>
        <w:shd w:val="clear" w:color="auto" w:fill="FFFFFF"/>
        <w:rPr>
          <w:rFonts w:ascii="Times New Roman" w:eastAsia="Times New Roman" w:hAnsi="Times New Roman" w:cs="Times New Roman"/>
        </w:rPr>
      </w:pPr>
      <w:r w:rsidRPr="00EE6FE2">
        <w:rPr>
          <w:rFonts w:ascii="Calibri" w:eastAsia="Times New Roman" w:hAnsi="Calibri" w:cs="Calibri"/>
          <w:color w:val="000000"/>
          <w:sz w:val="27"/>
          <w:szCs w:val="27"/>
        </w:rPr>
        <w:lastRenderedPageBreak/>
        <w:t>Upload a Microsoft Word document showing your work (screen shot or output). </w:t>
      </w:r>
      <w:r w:rsidRPr="00EE6FE2">
        <w:rPr>
          <w:rFonts w:ascii="Calibri" w:eastAsia="Times New Roman" w:hAnsi="Calibri" w:cs="Calibri"/>
          <w:b/>
          <w:bCs/>
          <w:color w:val="FF0000"/>
          <w:sz w:val="27"/>
          <w:szCs w:val="27"/>
        </w:rPr>
        <w:t>You will not receive points for your univariate and bivariate analyses if your work is not submitted.</w:t>
      </w:r>
    </w:p>
    <w:p w14:paraId="7126B7E0" w14:textId="77777777" w:rsidR="00EE6FE2" w:rsidRPr="00EE6FE2" w:rsidRDefault="00EE6FE2" w:rsidP="00EE6FE2">
      <w:pPr>
        <w:shd w:val="clear" w:color="auto" w:fill="FFFFFF"/>
        <w:spacing w:before="180" w:after="180"/>
        <w:rPr>
          <w:rFonts w:ascii="Times New Roman" w:eastAsia="Times New Roman" w:hAnsi="Times New Roman" w:cs="Times New Roman"/>
        </w:rPr>
      </w:pPr>
      <w:r w:rsidRPr="00EE6FE2">
        <w:rPr>
          <w:rFonts w:ascii="Times New Roman" w:eastAsia="Times New Roman" w:hAnsi="Times New Roman" w:cs="Times New Roman"/>
        </w:rPr>
        <w:t> </w:t>
      </w:r>
    </w:p>
    <w:p w14:paraId="7568F87E" w14:textId="77777777" w:rsidR="00EE6FE2" w:rsidRPr="00EE6FE2" w:rsidRDefault="00EE6FE2" w:rsidP="00EE6FE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w:t>
      </w:r>
    </w:p>
    <w:p w14:paraId="5711FE2C" w14:textId="77777777" w:rsidR="00EE6FE2" w:rsidRP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Upload </w:t>
      </w:r>
    </w:p>
    <w:p w14:paraId="6850B653" w14:textId="6F284A14" w:rsidR="00EE6FE2" w:rsidRDefault="00EE6FE2" w:rsidP="00EE6FE2">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Choose a File</w:t>
      </w:r>
    </w:p>
    <w:p w14:paraId="77AEE164" w14:textId="0B09AA8C" w:rsidR="00F14457" w:rsidRDefault="00F14457" w:rsidP="00EE6FE2">
      <w:pPr>
        <w:shd w:val="clear" w:color="auto" w:fill="FFFFFF"/>
        <w:rPr>
          <w:rFonts w:ascii="Times New Roman" w:eastAsia="Times New Roman" w:hAnsi="Times New Roman" w:cs="Times New Roman"/>
        </w:rPr>
      </w:pPr>
    </w:p>
    <w:p w14:paraId="0CE08206" w14:textId="77777777" w:rsidR="00F14457" w:rsidRDefault="00F14457" w:rsidP="00EE6FE2">
      <w:pPr>
        <w:shd w:val="clear" w:color="auto" w:fill="FFFFFF"/>
        <w:rPr>
          <w:rFonts w:ascii="Times New Roman" w:eastAsia="Times New Roman" w:hAnsi="Times New Roman" w:cs="Times New Roman"/>
        </w:rPr>
      </w:pPr>
    </w:p>
    <w:p w14:paraId="51E00B0E" w14:textId="40CB9493" w:rsidR="00F14457" w:rsidRPr="00F14457" w:rsidRDefault="00F14457" w:rsidP="00F14457">
      <w:pPr>
        <w:pStyle w:val="ListParagraph"/>
        <w:numPr>
          <w:ilvl w:val="1"/>
          <w:numId w:val="3"/>
        </w:numPr>
        <w:shd w:val="clear" w:color="auto" w:fill="FFFFFF"/>
        <w:spacing w:after="180"/>
        <w:rPr>
          <w:rFonts w:ascii="Helvetica Neue" w:eastAsia="Times New Roman" w:hAnsi="Helvetica Neue" w:cs="Times New Roman"/>
          <w:color w:val="2D3B45"/>
        </w:rPr>
      </w:pPr>
      <w:r w:rsidRPr="00F14457">
        <w:rPr>
          <w:rFonts w:ascii="Helvetica Neue" w:eastAsia="Times New Roman" w:hAnsi="Helvetica Neue" w:cs="Times New Roman"/>
          <w:b/>
          <w:bCs/>
          <w:color w:val="2D3B45"/>
          <w:u w:val="single"/>
        </w:rPr>
        <w:t>R4: Does the violent crime rate (per 100,000) vary by region of the country?</w:t>
      </w:r>
      <w:r w:rsidRPr="00F14457">
        <w:rPr>
          <w:rFonts w:ascii="Helvetica Neue" w:eastAsia="Times New Roman" w:hAnsi="Helvetica Neue" w:cs="Times New Roman"/>
          <w:b/>
          <w:bCs/>
          <w:color w:val="2D3B45"/>
        </w:rPr>
        <w:t> </w:t>
      </w:r>
    </w:p>
    <w:p w14:paraId="1B14EE68" w14:textId="77777777" w:rsidR="00F14457" w:rsidRPr="00F14457" w:rsidRDefault="00F14457" w:rsidP="00F14457">
      <w:pPr>
        <w:shd w:val="clear" w:color="auto" w:fill="FFFFFF"/>
        <w:spacing w:before="180" w:after="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0D0AC8DA"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The independent variable is _____; the dependent variable is _____.</w:t>
      </w:r>
    </w:p>
    <w:p w14:paraId="71581ECB" w14:textId="77777777" w:rsidR="00F14457" w:rsidRDefault="00F14457" w:rsidP="00F14457">
      <w:pPr>
        <w:shd w:val="clear" w:color="auto" w:fill="FFFFFF"/>
        <w:rPr>
          <w:rFonts w:ascii="Helvetica Neue" w:eastAsia="Times New Roman" w:hAnsi="Helvetica Neue" w:cs="Times New Roman"/>
          <w:color w:val="2D3B45"/>
        </w:rPr>
      </w:pPr>
    </w:p>
    <w:p w14:paraId="71C80818" w14:textId="0E6C71D8"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21EB63B4" w14:textId="17B74188" w:rsidR="00F14457" w:rsidRPr="00F14457" w:rsidRDefault="00F14457" w:rsidP="00F14457">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violent crime rate; region</w:t>
      </w:r>
    </w:p>
    <w:p w14:paraId="5E5CA1EB" w14:textId="36F4D9BE" w:rsidR="00F14457" w:rsidRPr="00F14457" w:rsidRDefault="00F14457" w:rsidP="00F14457">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poverty; violent crime rate</w:t>
      </w:r>
    </w:p>
    <w:p w14:paraId="22BC90AF" w14:textId="6C97D1C4" w:rsidR="00F14457" w:rsidRPr="00F14457" w:rsidRDefault="00F14457" w:rsidP="00F14457">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region; violent crime rate</w:t>
      </w:r>
    </w:p>
    <w:p w14:paraId="37075B06" w14:textId="328AB5D5" w:rsidR="00F14457" w:rsidRPr="00F14457" w:rsidRDefault="00F14457" w:rsidP="00F14457">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violent crime rate; U.S. states</w:t>
      </w:r>
    </w:p>
    <w:p w14:paraId="303BB9AA"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323DE4E9" w14:textId="3C00670E" w:rsidR="00F14457" w:rsidRPr="00F14457" w:rsidRDefault="00F14457" w:rsidP="00F14457">
      <w:pPr>
        <w:pStyle w:val="ListParagraph"/>
        <w:numPr>
          <w:ilvl w:val="1"/>
          <w:numId w:val="3"/>
        </w:numPr>
        <w:shd w:val="clear" w:color="auto" w:fill="FFFFFF"/>
        <w:spacing w:after="180"/>
        <w:rPr>
          <w:rFonts w:ascii="Helvetica Neue" w:eastAsia="Times New Roman" w:hAnsi="Helvetica Neue" w:cs="Times New Roman"/>
          <w:color w:val="2D3B45"/>
        </w:rPr>
      </w:pPr>
      <w:bookmarkStart w:id="17" w:name="question_42161790"/>
      <w:bookmarkEnd w:id="17"/>
      <w:r w:rsidRPr="00F14457">
        <w:rPr>
          <w:rFonts w:ascii="Helvetica Neue" w:eastAsia="Times New Roman" w:hAnsi="Helvetica Neue" w:cs="Times New Roman"/>
          <w:b/>
          <w:bCs/>
          <w:color w:val="2D3B45"/>
          <w:u w:val="single"/>
        </w:rPr>
        <w:t>R4: Does the violent crime rate (per 100,000) vary by region of the country?</w:t>
      </w:r>
      <w:r w:rsidRPr="00F14457">
        <w:rPr>
          <w:rFonts w:ascii="Helvetica Neue" w:eastAsia="Times New Roman" w:hAnsi="Helvetica Neue" w:cs="Times New Roman"/>
          <w:b/>
          <w:bCs/>
          <w:color w:val="2D3B45"/>
        </w:rPr>
        <w:t> </w:t>
      </w:r>
    </w:p>
    <w:p w14:paraId="0B83909F"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The appropriate bivariate analytic technique to examine the association among the violent crime rate and region of the country is:</w:t>
      </w:r>
    </w:p>
    <w:p w14:paraId="652DA18C" w14:textId="77777777" w:rsidR="00F14457" w:rsidRDefault="00F14457" w:rsidP="00F14457">
      <w:pPr>
        <w:shd w:val="clear" w:color="auto" w:fill="FFFFFF"/>
        <w:rPr>
          <w:rFonts w:ascii="Helvetica Neue" w:eastAsia="Times New Roman" w:hAnsi="Helvetica Neue" w:cs="Times New Roman"/>
          <w:color w:val="2D3B45"/>
        </w:rPr>
      </w:pPr>
    </w:p>
    <w:p w14:paraId="514FCC4C" w14:textId="6A15E636"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7D5D63B6" w14:textId="71C0391C" w:rsidR="00F14457" w:rsidRPr="00F14457" w:rsidRDefault="00F14457" w:rsidP="00F14457">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correlation</w:t>
      </w:r>
    </w:p>
    <w:p w14:paraId="02C730BC" w14:textId="6D998CAC" w:rsidR="00F14457" w:rsidRPr="00F14457" w:rsidRDefault="00F14457" w:rsidP="00F14457">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mean and standard deviation</w:t>
      </w:r>
    </w:p>
    <w:p w14:paraId="2EA55A44" w14:textId="00086FE5" w:rsidR="00F14457" w:rsidRPr="00F14457" w:rsidRDefault="00F14457" w:rsidP="00F14457">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comparison of means</w:t>
      </w:r>
    </w:p>
    <w:p w14:paraId="18849E80" w14:textId="17B5BC46" w:rsidR="00F14457" w:rsidRPr="00F14457" w:rsidRDefault="00F14457" w:rsidP="00F14457">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contingency table</w:t>
      </w:r>
    </w:p>
    <w:p w14:paraId="32C15D08"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7E00FC75" w14:textId="20F65EA3" w:rsidR="00F14457" w:rsidRPr="00F14457" w:rsidRDefault="00F14457" w:rsidP="00F14457">
      <w:pPr>
        <w:pStyle w:val="ListParagraph"/>
        <w:numPr>
          <w:ilvl w:val="1"/>
          <w:numId w:val="3"/>
        </w:numPr>
        <w:shd w:val="clear" w:color="auto" w:fill="FFFFFF"/>
        <w:spacing w:after="180"/>
        <w:rPr>
          <w:rFonts w:ascii="Helvetica Neue" w:eastAsia="Times New Roman" w:hAnsi="Helvetica Neue" w:cs="Times New Roman"/>
          <w:color w:val="2D3B45"/>
        </w:rPr>
      </w:pPr>
      <w:bookmarkStart w:id="18" w:name="question_42161791"/>
      <w:bookmarkEnd w:id="18"/>
      <w:r w:rsidRPr="00F14457">
        <w:rPr>
          <w:rFonts w:ascii="Helvetica Neue" w:eastAsia="Times New Roman" w:hAnsi="Helvetica Neue" w:cs="Times New Roman"/>
          <w:b/>
          <w:bCs/>
          <w:color w:val="2D3B45"/>
          <w:u w:val="single"/>
        </w:rPr>
        <w:t>R4: Does the violent crime rate (per 100,000) vary by region of the country?</w:t>
      </w:r>
      <w:r w:rsidRPr="00F14457">
        <w:rPr>
          <w:rFonts w:ascii="Helvetica Neue" w:eastAsia="Times New Roman" w:hAnsi="Helvetica Neue" w:cs="Times New Roman"/>
          <w:b/>
          <w:bCs/>
          <w:color w:val="2D3B45"/>
        </w:rPr>
        <w:t> </w:t>
      </w:r>
    </w:p>
    <w:p w14:paraId="06E20E7E"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Select the statement that best describes the results of the bivariate analysis:</w:t>
      </w:r>
    </w:p>
    <w:p w14:paraId="4F0D0315" w14:textId="77777777" w:rsidR="00F14457" w:rsidRDefault="00F14457" w:rsidP="00F14457">
      <w:pPr>
        <w:shd w:val="clear" w:color="auto" w:fill="FFFFFF"/>
        <w:rPr>
          <w:rFonts w:ascii="Helvetica Neue" w:eastAsia="Times New Roman" w:hAnsi="Helvetica Neue" w:cs="Times New Roman"/>
          <w:color w:val="2D3B45"/>
        </w:rPr>
      </w:pPr>
    </w:p>
    <w:p w14:paraId="2952B73D" w14:textId="27AA65B8"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654C733A" w14:textId="35504B94" w:rsidR="00F14457" w:rsidRPr="00F14457" w:rsidRDefault="00F14457" w:rsidP="00F14457">
      <w:pPr>
        <w:pStyle w:val="ListParagraph"/>
        <w:numPr>
          <w:ilvl w:val="0"/>
          <w:numId w:val="28"/>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The average violent crime rate in the North is 486 per 100,000 residents (VR = 56532), 360 per 100,000 residents (VR = 21851) in the Midwest, 324 per 100,000 residents (VR = 7582) in the West, and 282 per 100,000 residents (VR = 12848) in the South. Thus, the Southern region, on average, has the lowest violent crime rate and the Northern region, on average, has the highest.</w:t>
      </w:r>
    </w:p>
    <w:p w14:paraId="40ED70A1" w14:textId="584B5794" w:rsidR="00F14457" w:rsidRPr="00EF3420" w:rsidRDefault="00F14457" w:rsidP="00EF3420">
      <w:pPr>
        <w:pStyle w:val="ListParagraph"/>
        <w:numPr>
          <w:ilvl w:val="0"/>
          <w:numId w:val="28"/>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lastRenderedPageBreak/>
        <w:t>The average violent crime rate in the North is 248 per 100,000 residents (SD = 103), 329 per 100,000 residents (SD = 66) in the Midwest, 368 per 100,000 residents (SD = 164) in the West, and 465 per 100,000 residents (SD = 244) in the South. Thus, the Northern region (on average) has the lowest violent crime rate and the Southern region (on average) has the highest.</w:t>
      </w:r>
    </w:p>
    <w:p w14:paraId="7006B44A" w14:textId="7ECC2D51" w:rsidR="00F14457" w:rsidRPr="00EF3420" w:rsidRDefault="00F14457" w:rsidP="00EF3420">
      <w:pPr>
        <w:pStyle w:val="ListParagraph"/>
        <w:numPr>
          <w:ilvl w:val="0"/>
          <w:numId w:val="28"/>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There are no differences in the violent crime rate (per 100,000 residents) across region of the country.</w:t>
      </w:r>
    </w:p>
    <w:p w14:paraId="4C3F78FD" w14:textId="20A73427" w:rsidR="00F14457" w:rsidRPr="00EF3420" w:rsidRDefault="00F14457" w:rsidP="00EF3420">
      <w:pPr>
        <w:pStyle w:val="ListParagraph"/>
        <w:numPr>
          <w:ilvl w:val="0"/>
          <w:numId w:val="28"/>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 correlation among the region of the country and the violent crime rate (per 100,000) is positive (r = 0.42).</w:t>
      </w:r>
    </w:p>
    <w:p w14:paraId="3A11505C"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32226788" w14:textId="39C300CA"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bookmarkStart w:id="19" w:name="question_42161792"/>
      <w:bookmarkEnd w:id="19"/>
      <w:r w:rsidRPr="00EF3420">
        <w:rPr>
          <w:rFonts w:ascii="Helvetica Neue" w:eastAsia="Times New Roman" w:hAnsi="Helvetica Neue" w:cs="Times New Roman"/>
          <w:b/>
          <w:bCs/>
          <w:color w:val="2D3B45"/>
          <w:u w:val="single"/>
        </w:rPr>
        <w:t>R4: Does the region of the country influence the violent crime rate (per 100,000)?</w:t>
      </w:r>
      <w:r w:rsidRPr="00EF3420">
        <w:rPr>
          <w:rFonts w:ascii="Helvetica Neue" w:eastAsia="Times New Roman" w:hAnsi="Helvetica Neue" w:cs="Times New Roman"/>
          <w:b/>
          <w:bCs/>
          <w:color w:val="2D3B45"/>
        </w:rPr>
        <w:t> </w:t>
      </w:r>
    </w:p>
    <w:p w14:paraId="6CEA965C"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Calibri" w:eastAsia="Times New Roman" w:hAnsi="Calibri" w:cs="Calibri"/>
          <w:color w:val="000000"/>
          <w:sz w:val="27"/>
          <w:szCs w:val="27"/>
        </w:rPr>
        <w:t>Upload a Microsoft Word document showing your work (screen shot or output). </w:t>
      </w:r>
      <w:r w:rsidRPr="00F14457">
        <w:rPr>
          <w:rFonts w:ascii="Calibri" w:eastAsia="Times New Roman" w:hAnsi="Calibri" w:cs="Calibri"/>
          <w:b/>
          <w:bCs/>
          <w:color w:val="FF0000"/>
          <w:sz w:val="27"/>
          <w:szCs w:val="27"/>
        </w:rPr>
        <w:t>You will not receive points for your univariate and bivariate analyses if your work is not submitted.</w:t>
      </w:r>
    </w:p>
    <w:p w14:paraId="7E972BF9"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087EE6AC"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Upload </w:t>
      </w:r>
    </w:p>
    <w:p w14:paraId="076407AA"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Choose a File</w:t>
      </w:r>
    </w:p>
    <w:p w14:paraId="2386BA8F"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576F6B0F" w14:textId="1819DD97"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bookmarkStart w:id="20" w:name="question_42161793"/>
      <w:bookmarkEnd w:id="20"/>
      <w:r w:rsidRPr="00EF3420">
        <w:rPr>
          <w:rFonts w:ascii="Helvetica Neue" w:eastAsia="Times New Roman" w:hAnsi="Helvetica Neue" w:cs="Times New Roman"/>
          <w:b/>
          <w:bCs/>
          <w:color w:val="2D3B45"/>
          <w:u w:val="single"/>
        </w:rPr>
        <w:t>R5: Does the percent of residents that lives below the poverty line vary across region of the country?</w:t>
      </w:r>
      <w:r w:rsidRPr="00EF3420">
        <w:rPr>
          <w:rFonts w:ascii="Helvetica Neue" w:eastAsia="Times New Roman" w:hAnsi="Helvetica Neue" w:cs="Times New Roman"/>
          <w:b/>
          <w:bCs/>
          <w:color w:val="2D3B45"/>
        </w:rPr>
        <w:t> </w:t>
      </w:r>
    </w:p>
    <w:p w14:paraId="686B071F"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The independent variable is _____; the dependent variable is _____.</w:t>
      </w:r>
    </w:p>
    <w:p w14:paraId="753E8E42" w14:textId="77777777" w:rsidR="00EF3420" w:rsidRDefault="00EF3420" w:rsidP="00F14457">
      <w:pPr>
        <w:shd w:val="clear" w:color="auto" w:fill="FFFFFF"/>
        <w:rPr>
          <w:rFonts w:ascii="Helvetica Neue" w:eastAsia="Times New Roman" w:hAnsi="Helvetica Neue" w:cs="Times New Roman"/>
          <w:color w:val="2D3B45"/>
        </w:rPr>
      </w:pPr>
    </w:p>
    <w:p w14:paraId="6CFD26F2" w14:textId="44C5D9BA"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46CC0754" w14:textId="5014028D" w:rsidR="00F14457" w:rsidRPr="00EF3420" w:rsidRDefault="00F14457" w:rsidP="00EF3420">
      <w:pPr>
        <w:pStyle w:val="ListParagraph"/>
        <w:numPr>
          <w:ilvl w:val="0"/>
          <w:numId w:val="29"/>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poverty; U.S. states</w:t>
      </w:r>
    </w:p>
    <w:p w14:paraId="1C41ED45" w14:textId="073A9BF0" w:rsidR="00F14457" w:rsidRPr="00EF3420" w:rsidRDefault="00F14457" w:rsidP="00EF3420">
      <w:pPr>
        <w:pStyle w:val="ListParagraph"/>
        <w:numPr>
          <w:ilvl w:val="0"/>
          <w:numId w:val="29"/>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violent crime rate; poverty</w:t>
      </w:r>
    </w:p>
    <w:p w14:paraId="28383C0C" w14:textId="4BEB2BCE" w:rsidR="00F14457" w:rsidRPr="00EF3420" w:rsidRDefault="00F14457" w:rsidP="00EF3420">
      <w:pPr>
        <w:pStyle w:val="ListParagraph"/>
        <w:numPr>
          <w:ilvl w:val="0"/>
          <w:numId w:val="29"/>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region of the country; poverty</w:t>
      </w:r>
    </w:p>
    <w:p w14:paraId="106452E2" w14:textId="5202EC86" w:rsidR="00F14457" w:rsidRPr="00EF3420" w:rsidRDefault="00F14457" w:rsidP="00EF3420">
      <w:pPr>
        <w:pStyle w:val="ListParagraph"/>
        <w:numPr>
          <w:ilvl w:val="0"/>
          <w:numId w:val="29"/>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poverty; region of the country</w:t>
      </w:r>
    </w:p>
    <w:p w14:paraId="73CC5641"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418B46F7" w14:textId="496F195E"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bookmarkStart w:id="21" w:name="question_42161794"/>
      <w:bookmarkEnd w:id="21"/>
      <w:r w:rsidRPr="00EF3420">
        <w:rPr>
          <w:rFonts w:ascii="Helvetica Neue" w:eastAsia="Times New Roman" w:hAnsi="Helvetica Neue" w:cs="Times New Roman"/>
          <w:b/>
          <w:bCs/>
          <w:color w:val="2D3B45"/>
          <w:u w:val="single"/>
        </w:rPr>
        <w:t>R5: Does the percent of residents that lives below the poverty line vary across region of the country?</w:t>
      </w:r>
      <w:r w:rsidRPr="00EF3420">
        <w:rPr>
          <w:rFonts w:ascii="Helvetica Neue" w:eastAsia="Times New Roman" w:hAnsi="Helvetica Neue" w:cs="Times New Roman"/>
          <w:b/>
          <w:bCs/>
          <w:color w:val="2D3B45"/>
        </w:rPr>
        <w:t> </w:t>
      </w:r>
    </w:p>
    <w:p w14:paraId="172E58AF"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The appropriate bivariate analytic technique to examine the association among region of the country and the percent of the population living below the poverty line is:</w:t>
      </w:r>
    </w:p>
    <w:p w14:paraId="612D0C73" w14:textId="77777777" w:rsidR="00EF3420" w:rsidRDefault="00EF3420" w:rsidP="00F14457">
      <w:pPr>
        <w:shd w:val="clear" w:color="auto" w:fill="FFFFFF"/>
        <w:rPr>
          <w:rFonts w:ascii="Helvetica Neue" w:eastAsia="Times New Roman" w:hAnsi="Helvetica Neue" w:cs="Times New Roman"/>
          <w:color w:val="2D3B45"/>
        </w:rPr>
      </w:pPr>
    </w:p>
    <w:p w14:paraId="680CFB14" w14:textId="2F4ABC78"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55090F5F" w14:textId="2C14B400" w:rsidR="00F14457" w:rsidRPr="00EF3420" w:rsidRDefault="00F14457" w:rsidP="00EF3420">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 xml:space="preserve">mean and standard </w:t>
      </w:r>
      <w:proofErr w:type="spellStart"/>
      <w:r w:rsidRPr="00EF3420">
        <w:rPr>
          <w:rFonts w:ascii="Helvetica Neue" w:eastAsia="Times New Roman" w:hAnsi="Helvetica Neue" w:cs="Times New Roman"/>
          <w:color w:val="2D3B45"/>
        </w:rPr>
        <w:t>deviaiton</w:t>
      </w:r>
      <w:proofErr w:type="spellEnd"/>
    </w:p>
    <w:p w14:paraId="579F98EF" w14:textId="4DE8646F" w:rsidR="00F14457" w:rsidRPr="00EF3420" w:rsidRDefault="00F14457" w:rsidP="00EF3420">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comparison of means</w:t>
      </w:r>
    </w:p>
    <w:p w14:paraId="20BAF878" w14:textId="0480F8EC" w:rsidR="00F14457" w:rsidRPr="00EF3420" w:rsidRDefault="00F14457" w:rsidP="00EF3420">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correlation</w:t>
      </w:r>
    </w:p>
    <w:p w14:paraId="3FDADFCC" w14:textId="0AF0066B" w:rsidR="00F14457" w:rsidRPr="00EF3420" w:rsidRDefault="00F14457" w:rsidP="00EF3420">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contingency table</w:t>
      </w:r>
    </w:p>
    <w:p w14:paraId="4AC86488"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2D2E91DE" w14:textId="799CDBF8" w:rsidR="00F14457" w:rsidRPr="00F14457" w:rsidRDefault="00F14457" w:rsidP="00F14457">
      <w:pPr>
        <w:shd w:val="clear" w:color="auto" w:fill="F5F5F5"/>
        <w:rPr>
          <w:rFonts w:ascii="Helvetica Neue" w:eastAsia="Times New Roman" w:hAnsi="Helvetica Neue" w:cs="Times New Roman"/>
          <w:b/>
          <w:bCs/>
          <w:color w:val="2D3B45"/>
          <w:sz w:val="29"/>
          <w:szCs w:val="29"/>
        </w:rPr>
      </w:pPr>
      <w:bookmarkStart w:id="22" w:name="question_42161795"/>
      <w:bookmarkEnd w:id="22"/>
    </w:p>
    <w:p w14:paraId="6E9EB229" w14:textId="40F5E38A"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r w:rsidRPr="00EF3420">
        <w:rPr>
          <w:rFonts w:ascii="Helvetica Neue" w:eastAsia="Times New Roman" w:hAnsi="Helvetica Neue" w:cs="Times New Roman"/>
          <w:b/>
          <w:bCs/>
          <w:color w:val="2D3B45"/>
          <w:u w:val="single"/>
        </w:rPr>
        <w:lastRenderedPageBreak/>
        <w:t>R5: Does the percent of residents that lives below the poverty line vary across region of the country?</w:t>
      </w:r>
      <w:r w:rsidRPr="00EF3420">
        <w:rPr>
          <w:rFonts w:ascii="Helvetica Neue" w:eastAsia="Times New Roman" w:hAnsi="Helvetica Neue" w:cs="Times New Roman"/>
          <w:b/>
          <w:bCs/>
          <w:color w:val="2D3B45"/>
        </w:rPr>
        <w:t> </w:t>
      </w:r>
    </w:p>
    <w:p w14:paraId="5925B7CB" w14:textId="77777777" w:rsidR="00F14457" w:rsidRPr="00F14457" w:rsidRDefault="00F14457" w:rsidP="00F14457">
      <w:pPr>
        <w:shd w:val="clear" w:color="auto" w:fill="FFFFFF"/>
        <w:spacing w:before="180" w:after="180"/>
        <w:rPr>
          <w:rFonts w:ascii="Helvetica Neue" w:eastAsia="Times New Roman" w:hAnsi="Helvetica Neue" w:cs="Times New Roman"/>
          <w:color w:val="2D3B45"/>
        </w:rPr>
      </w:pPr>
      <w:r w:rsidRPr="00F14457">
        <w:rPr>
          <w:rFonts w:ascii="Helvetica Neue" w:eastAsia="Times New Roman" w:hAnsi="Helvetica Neue" w:cs="Times New Roman"/>
          <w:color w:val="2D3B45"/>
        </w:rPr>
        <w:t> Select the statement that best describes the results of the bivariate analysis:</w:t>
      </w:r>
    </w:p>
    <w:p w14:paraId="1708CBFA"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4785F882"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14:paraId="799B6006" w14:textId="6FEC42BD" w:rsidR="00F14457" w:rsidRPr="00EF3420" w:rsidRDefault="00F14457" w:rsidP="00EF3420">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 correlation among the region of the country and the percent of residents that live below the poverty line is strong and positive (r = 0.55).</w:t>
      </w:r>
    </w:p>
    <w:p w14:paraId="58BFCD59" w14:textId="39173EEE" w:rsidR="00F14457" w:rsidRPr="00EF3420" w:rsidRDefault="00F14457" w:rsidP="00EF3420">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In the northern region of the state, 818,842 residents lived below the poverty line. In the Midwestern region of the state, 797,381 residents lived below the poverty line. In the Western region of the state, 887,912 residents lived below the poverty line. In the Southern region of the state, 1,160,433 residents lived below the poverty line.</w:t>
      </w:r>
    </w:p>
    <w:p w14:paraId="5135C33F" w14:textId="5D972EB6" w:rsidR="00F14457" w:rsidRPr="00EF3420" w:rsidRDefault="00F14457" w:rsidP="00EF3420">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 average percent of the population that lived below the poverty line was 12.2% in the North, 13.6% in the Midwest, 14.5% in the West, and 16.9% in the South.</w:t>
      </w:r>
    </w:p>
    <w:p w14:paraId="169021A7" w14:textId="27FA001D" w:rsidR="00F14457" w:rsidRPr="00EF3420" w:rsidRDefault="00F14457" w:rsidP="00EF3420">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There are no differences across region of the country in the percent of the population that lives below the poverty line.</w:t>
      </w:r>
    </w:p>
    <w:p w14:paraId="3267CE5F"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0730D62F" w14:textId="1785FEDB"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bookmarkStart w:id="23" w:name="question_42161796"/>
      <w:bookmarkEnd w:id="23"/>
      <w:r w:rsidRPr="00EF3420">
        <w:rPr>
          <w:rFonts w:ascii="Helvetica Neue" w:eastAsia="Times New Roman" w:hAnsi="Helvetica Neue" w:cs="Times New Roman"/>
          <w:b/>
          <w:bCs/>
          <w:color w:val="2D3B45"/>
          <w:u w:val="single"/>
        </w:rPr>
        <w:t>R5: Does the percent of residents that lives below the poverty line vary across region of the country?</w:t>
      </w:r>
      <w:r w:rsidRPr="00EF3420">
        <w:rPr>
          <w:rFonts w:ascii="Helvetica Neue" w:eastAsia="Times New Roman" w:hAnsi="Helvetica Neue" w:cs="Times New Roman"/>
          <w:b/>
          <w:bCs/>
          <w:color w:val="2D3B45"/>
        </w:rPr>
        <w:t> </w:t>
      </w:r>
    </w:p>
    <w:p w14:paraId="7795834A"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Calibri" w:eastAsia="Times New Roman" w:hAnsi="Calibri" w:cs="Calibri"/>
          <w:color w:val="000000"/>
          <w:sz w:val="27"/>
          <w:szCs w:val="27"/>
        </w:rPr>
        <w:t>Upload a Microsoft Word document showing your work (screen shot or output). </w:t>
      </w:r>
      <w:r w:rsidRPr="00F14457">
        <w:rPr>
          <w:rFonts w:ascii="Calibri" w:eastAsia="Times New Roman" w:hAnsi="Calibri" w:cs="Calibri"/>
          <w:b/>
          <w:bCs/>
          <w:color w:val="FF0000"/>
          <w:sz w:val="27"/>
          <w:szCs w:val="27"/>
        </w:rPr>
        <w:t>You will not receive points for your univariate and bivariate analyses if your work is not submitted.</w:t>
      </w:r>
    </w:p>
    <w:p w14:paraId="3DDAB341"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0A1BAABF"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Upload </w:t>
      </w:r>
    </w:p>
    <w:p w14:paraId="6272049A"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Choose a File</w:t>
      </w:r>
    </w:p>
    <w:p w14:paraId="4B277005" w14:textId="77777777" w:rsidR="00F14457" w:rsidRPr="00F14457" w:rsidRDefault="00F14457" w:rsidP="00F14457">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09A5B30E" w14:textId="27FDB203" w:rsidR="00F14457" w:rsidRPr="00EF3420" w:rsidRDefault="00F14457" w:rsidP="00EF3420">
      <w:pPr>
        <w:pStyle w:val="ListParagraph"/>
        <w:numPr>
          <w:ilvl w:val="1"/>
          <w:numId w:val="3"/>
        </w:numPr>
        <w:shd w:val="clear" w:color="auto" w:fill="FFFFFF"/>
        <w:spacing w:after="180"/>
        <w:rPr>
          <w:rFonts w:ascii="Helvetica Neue" w:eastAsia="Times New Roman" w:hAnsi="Helvetica Neue" w:cs="Times New Roman"/>
          <w:color w:val="2D3B45"/>
        </w:rPr>
      </w:pPr>
      <w:bookmarkStart w:id="24" w:name="question_42161797"/>
      <w:bookmarkEnd w:id="24"/>
      <w:r w:rsidRPr="00EF3420">
        <w:rPr>
          <w:rFonts w:ascii="Helvetica Neue" w:eastAsia="Times New Roman" w:hAnsi="Helvetica Neue" w:cs="Times New Roman"/>
          <w:color w:val="2D3B45"/>
        </w:rPr>
        <w:t>Please summarize your results below. Make sure to answer the research questions. Did you find a relationship between the violent crime rate and the poverty rate? The violent crime rate and the legalization of the death penalty? Was the direction of association among region of the country and the violent crime rate similar to the variation in the poverty rate and the death penalty across region of the country? What do these results tell you about how these factors influence the violent crime rate? </w:t>
      </w:r>
      <w:r w:rsidRPr="00EF3420">
        <w:rPr>
          <w:rFonts w:ascii="Helvetica Neue" w:eastAsia="Times New Roman" w:hAnsi="Helvetica Neue" w:cs="Times New Roman"/>
          <w:b/>
          <w:bCs/>
          <w:color w:val="2D3B45"/>
        </w:rPr>
        <w:t>[Hint: There is a pattern in your results. You must identify the pattern to receive the points].</w:t>
      </w:r>
    </w:p>
    <w:p w14:paraId="34D2DAE8" w14:textId="77777777" w:rsidR="00F14457" w:rsidRPr="00F14457" w:rsidRDefault="00F14457" w:rsidP="00F14457">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14:paraId="54F28238" w14:textId="77777777" w:rsidR="00F14457" w:rsidRPr="00F14457" w:rsidRDefault="00F14457" w:rsidP="00F14457">
      <w:pPr>
        <w:rPr>
          <w:rFonts w:ascii="Times New Roman" w:eastAsia="Times New Roman" w:hAnsi="Times New Roman" w:cs="Times New Roman"/>
        </w:rPr>
      </w:pPr>
      <w:bookmarkStart w:id="25" w:name="_GoBack"/>
      <w:bookmarkEnd w:id="25"/>
    </w:p>
    <w:p w14:paraId="71E58799" w14:textId="0D8FE190" w:rsidR="00EE6FE2" w:rsidRDefault="00EE6FE2" w:rsidP="00EE6FE2">
      <w:pPr>
        <w:shd w:val="clear" w:color="auto" w:fill="FFFFFF"/>
        <w:rPr>
          <w:rFonts w:ascii="Times New Roman" w:eastAsia="Times New Roman" w:hAnsi="Times New Roman" w:cs="Times New Roman"/>
        </w:rPr>
      </w:pPr>
    </w:p>
    <w:p w14:paraId="63CCFC65" w14:textId="77777777" w:rsidR="00EE6FE2" w:rsidRPr="00EE6FE2" w:rsidRDefault="00EE6FE2" w:rsidP="00EE6FE2">
      <w:pPr>
        <w:shd w:val="clear" w:color="auto" w:fill="FFFFFF"/>
        <w:rPr>
          <w:rFonts w:ascii="Times New Roman" w:eastAsia="Times New Roman" w:hAnsi="Times New Roman" w:cs="Times New Roman"/>
        </w:rPr>
      </w:pPr>
    </w:p>
    <w:p w14:paraId="78A188A5" w14:textId="77777777" w:rsidR="005B36B5" w:rsidRDefault="005B36B5"/>
    <w:sectPr w:rsidR="005B36B5" w:rsidSect="00EB4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F71D2"/>
    <w:multiLevelType w:val="hybridMultilevel"/>
    <w:tmpl w:val="54E447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73ED4"/>
    <w:multiLevelType w:val="hybridMultilevel"/>
    <w:tmpl w:val="3490B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A62C6"/>
    <w:multiLevelType w:val="multilevel"/>
    <w:tmpl w:val="0B145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01740"/>
    <w:multiLevelType w:val="hybridMultilevel"/>
    <w:tmpl w:val="E64EDA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E0BE4"/>
    <w:multiLevelType w:val="hybridMultilevel"/>
    <w:tmpl w:val="AE1AAF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76889"/>
    <w:multiLevelType w:val="hybridMultilevel"/>
    <w:tmpl w:val="A75852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0E7316"/>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6294F"/>
    <w:multiLevelType w:val="hybridMultilevel"/>
    <w:tmpl w:val="A5F423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155C5"/>
    <w:multiLevelType w:val="hybridMultilevel"/>
    <w:tmpl w:val="625A9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82FBC"/>
    <w:multiLevelType w:val="hybridMultilevel"/>
    <w:tmpl w:val="5DF881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22853"/>
    <w:multiLevelType w:val="hybridMultilevel"/>
    <w:tmpl w:val="27B0DC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9085E"/>
    <w:multiLevelType w:val="hybridMultilevel"/>
    <w:tmpl w:val="DD3CC3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5D6C9F"/>
    <w:multiLevelType w:val="hybridMultilevel"/>
    <w:tmpl w:val="CA8AB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C94A3F"/>
    <w:multiLevelType w:val="hybridMultilevel"/>
    <w:tmpl w:val="C792A3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592E90"/>
    <w:multiLevelType w:val="hybridMultilevel"/>
    <w:tmpl w:val="49F48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E73B1"/>
    <w:multiLevelType w:val="multilevel"/>
    <w:tmpl w:val="C4964202"/>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130817"/>
    <w:multiLevelType w:val="hybridMultilevel"/>
    <w:tmpl w:val="E6748A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263C79"/>
    <w:multiLevelType w:val="hybridMultilevel"/>
    <w:tmpl w:val="B11C1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326671"/>
    <w:multiLevelType w:val="hybridMultilevel"/>
    <w:tmpl w:val="EA322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48051F"/>
    <w:multiLevelType w:val="hybridMultilevel"/>
    <w:tmpl w:val="77243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C82503"/>
    <w:multiLevelType w:val="hybridMultilevel"/>
    <w:tmpl w:val="9A1CCE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8594B"/>
    <w:multiLevelType w:val="hybridMultilevel"/>
    <w:tmpl w:val="7010A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770918"/>
    <w:multiLevelType w:val="hybridMultilevel"/>
    <w:tmpl w:val="75CC7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4D7907"/>
    <w:multiLevelType w:val="multilevel"/>
    <w:tmpl w:val="8B3E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6F3E5D"/>
    <w:multiLevelType w:val="hybridMultilevel"/>
    <w:tmpl w:val="B03A3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C65135"/>
    <w:multiLevelType w:val="hybridMultilevel"/>
    <w:tmpl w:val="1BFAA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584C22"/>
    <w:multiLevelType w:val="hybridMultilevel"/>
    <w:tmpl w:val="D5F22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63FAB"/>
    <w:multiLevelType w:val="hybridMultilevel"/>
    <w:tmpl w:val="AC18A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5A3A7D"/>
    <w:multiLevelType w:val="hybridMultilevel"/>
    <w:tmpl w:val="CA082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736638"/>
    <w:multiLevelType w:val="multilevel"/>
    <w:tmpl w:val="75E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81389D"/>
    <w:multiLevelType w:val="hybridMultilevel"/>
    <w:tmpl w:val="30F48A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9"/>
  </w:num>
  <w:num w:numId="3">
    <w:abstractNumId w:val="6"/>
  </w:num>
  <w:num w:numId="4">
    <w:abstractNumId w:val="2"/>
  </w:num>
  <w:num w:numId="5">
    <w:abstractNumId w:val="15"/>
  </w:num>
  <w:num w:numId="6">
    <w:abstractNumId w:val="8"/>
  </w:num>
  <w:num w:numId="7">
    <w:abstractNumId w:val="27"/>
  </w:num>
  <w:num w:numId="8">
    <w:abstractNumId w:val="9"/>
  </w:num>
  <w:num w:numId="9">
    <w:abstractNumId w:val="0"/>
  </w:num>
  <w:num w:numId="10">
    <w:abstractNumId w:val="16"/>
  </w:num>
  <w:num w:numId="11">
    <w:abstractNumId w:val="21"/>
  </w:num>
  <w:num w:numId="12">
    <w:abstractNumId w:val="17"/>
  </w:num>
  <w:num w:numId="13">
    <w:abstractNumId w:val="4"/>
  </w:num>
  <w:num w:numId="14">
    <w:abstractNumId w:val="5"/>
  </w:num>
  <w:num w:numId="15">
    <w:abstractNumId w:val="22"/>
  </w:num>
  <w:num w:numId="16">
    <w:abstractNumId w:val="13"/>
  </w:num>
  <w:num w:numId="17">
    <w:abstractNumId w:val="3"/>
  </w:num>
  <w:num w:numId="18">
    <w:abstractNumId w:val="25"/>
  </w:num>
  <w:num w:numId="19">
    <w:abstractNumId w:val="14"/>
  </w:num>
  <w:num w:numId="20">
    <w:abstractNumId w:val="7"/>
  </w:num>
  <w:num w:numId="21">
    <w:abstractNumId w:val="1"/>
  </w:num>
  <w:num w:numId="22">
    <w:abstractNumId w:val="19"/>
  </w:num>
  <w:num w:numId="23">
    <w:abstractNumId w:val="18"/>
  </w:num>
  <w:num w:numId="24">
    <w:abstractNumId w:val="12"/>
  </w:num>
  <w:num w:numId="25">
    <w:abstractNumId w:val="30"/>
  </w:num>
  <w:num w:numId="26">
    <w:abstractNumId w:val="26"/>
  </w:num>
  <w:num w:numId="27">
    <w:abstractNumId w:val="28"/>
  </w:num>
  <w:num w:numId="28">
    <w:abstractNumId w:val="24"/>
  </w:num>
  <w:num w:numId="29">
    <w:abstractNumId w:val="10"/>
  </w:num>
  <w:num w:numId="30">
    <w:abstractNumId w:val="11"/>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31"/>
    <w:rsid w:val="005B36B5"/>
    <w:rsid w:val="00891A31"/>
    <w:rsid w:val="00896149"/>
    <w:rsid w:val="00E25163"/>
    <w:rsid w:val="00EB428B"/>
    <w:rsid w:val="00EE6FE2"/>
    <w:rsid w:val="00EF3420"/>
    <w:rsid w:val="00F14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3F1D92"/>
  <w15:chartTrackingRefBased/>
  <w15:docId w15:val="{7761CAD0-7FD7-3744-AC31-AA7B6FF3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91A3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1A3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91A3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91A31"/>
    <w:rPr>
      <w:b/>
      <w:bCs/>
    </w:rPr>
  </w:style>
  <w:style w:type="character" w:customStyle="1" w:styleId="apple-converted-space">
    <w:name w:val="apple-converted-space"/>
    <w:basedOn w:val="DefaultParagraphFont"/>
    <w:rsid w:val="00891A31"/>
  </w:style>
  <w:style w:type="character" w:styleId="Hyperlink">
    <w:name w:val="Hyperlink"/>
    <w:basedOn w:val="DefaultParagraphFont"/>
    <w:uiPriority w:val="99"/>
    <w:semiHidden/>
    <w:unhideWhenUsed/>
    <w:rsid w:val="00891A31"/>
    <w:rPr>
      <w:color w:val="0000FF"/>
      <w:u w:val="single"/>
    </w:rPr>
  </w:style>
  <w:style w:type="character" w:customStyle="1" w:styleId="screenreader-only">
    <w:name w:val="screenreader-only"/>
    <w:basedOn w:val="DefaultParagraphFont"/>
    <w:rsid w:val="00891A31"/>
  </w:style>
  <w:style w:type="paragraph" w:styleId="ListParagraph">
    <w:name w:val="List Paragraph"/>
    <w:basedOn w:val="Normal"/>
    <w:uiPriority w:val="34"/>
    <w:qFormat/>
    <w:rsid w:val="00891A31"/>
    <w:pPr>
      <w:ind w:left="720"/>
      <w:contextualSpacing/>
    </w:pPr>
  </w:style>
  <w:style w:type="character" w:customStyle="1" w:styleId="name">
    <w:name w:val="name"/>
    <w:basedOn w:val="DefaultParagraphFont"/>
    <w:rsid w:val="00E25163"/>
  </w:style>
  <w:style w:type="character" w:customStyle="1" w:styleId="questionpointsholder">
    <w:name w:val="question_points_holder"/>
    <w:basedOn w:val="DefaultParagraphFont"/>
    <w:rsid w:val="00E25163"/>
  </w:style>
  <w:style w:type="character" w:customStyle="1" w:styleId="points">
    <w:name w:val="points"/>
    <w:basedOn w:val="DefaultParagraphFont"/>
    <w:rsid w:val="00E2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11902">
      <w:bodyDiv w:val="1"/>
      <w:marLeft w:val="0"/>
      <w:marRight w:val="0"/>
      <w:marTop w:val="0"/>
      <w:marBottom w:val="0"/>
      <w:divBdr>
        <w:top w:val="none" w:sz="0" w:space="0" w:color="auto"/>
        <w:left w:val="none" w:sz="0" w:space="0" w:color="auto"/>
        <w:bottom w:val="none" w:sz="0" w:space="0" w:color="auto"/>
        <w:right w:val="none" w:sz="0" w:space="0" w:color="auto"/>
      </w:divBdr>
      <w:divsChild>
        <w:div w:id="1098260675">
          <w:marLeft w:val="0"/>
          <w:marRight w:val="0"/>
          <w:marTop w:val="0"/>
          <w:marBottom w:val="0"/>
          <w:divBdr>
            <w:top w:val="none" w:sz="0" w:space="0" w:color="auto"/>
            <w:left w:val="none" w:sz="0" w:space="0" w:color="auto"/>
            <w:bottom w:val="none" w:sz="0" w:space="0" w:color="auto"/>
            <w:right w:val="none" w:sz="0" w:space="0" w:color="auto"/>
          </w:divBdr>
          <w:divsChild>
            <w:div w:id="177493166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299976">
                  <w:marLeft w:val="0"/>
                  <w:marRight w:val="0"/>
                  <w:marTop w:val="0"/>
                  <w:marBottom w:val="0"/>
                  <w:divBdr>
                    <w:top w:val="none" w:sz="0" w:space="0" w:color="auto"/>
                    <w:left w:val="none" w:sz="0" w:space="0" w:color="auto"/>
                    <w:bottom w:val="none" w:sz="0" w:space="0" w:color="auto"/>
                    <w:right w:val="none" w:sz="0" w:space="0" w:color="auto"/>
                  </w:divBdr>
                  <w:divsChild>
                    <w:div w:id="2133010929">
                      <w:marLeft w:val="0"/>
                      <w:marRight w:val="0"/>
                      <w:marTop w:val="360"/>
                      <w:marBottom w:val="360"/>
                      <w:divBdr>
                        <w:top w:val="none" w:sz="0" w:space="0" w:color="auto"/>
                        <w:left w:val="none" w:sz="0" w:space="0" w:color="auto"/>
                        <w:bottom w:val="none" w:sz="0" w:space="0" w:color="auto"/>
                        <w:right w:val="none" w:sz="0" w:space="0" w:color="auto"/>
                      </w:divBdr>
                    </w:div>
                    <w:div w:id="897472421">
                      <w:marLeft w:val="0"/>
                      <w:marRight w:val="0"/>
                      <w:marTop w:val="0"/>
                      <w:marBottom w:val="0"/>
                      <w:divBdr>
                        <w:top w:val="none" w:sz="0" w:space="0" w:color="auto"/>
                        <w:left w:val="none" w:sz="0" w:space="0" w:color="auto"/>
                        <w:bottom w:val="none" w:sz="0" w:space="0" w:color="auto"/>
                        <w:right w:val="none" w:sz="0" w:space="0" w:color="auto"/>
                      </w:divBdr>
                      <w:divsChild>
                        <w:div w:id="1999844355">
                          <w:marLeft w:val="0"/>
                          <w:marRight w:val="0"/>
                          <w:marTop w:val="0"/>
                          <w:marBottom w:val="0"/>
                          <w:divBdr>
                            <w:top w:val="single" w:sz="6" w:space="4" w:color="DDDDDD"/>
                            <w:left w:val="none" w:sz="0" w:space="0" w:color="auto"/>
                            <w:bottom w:val="none" w:sz="0" w:space="0" w:color="auto"/>
                            <w:right w:val="none" w:sz="0" w:space="0" w:color="auto"/>
                          </w:divBdr>
                          <w:divsChild>
                            <w:div w:id="226576545">
                              <w:marLeft w:val="0"/>
                              <w:marRight w:val="0"/>
                              <w:marTop w:val="0"/>
                              <w:marBottom w:val="0"/>
                              <w:divBdr>
                                <w:top w:val="none" w:sz="0" w:space="0" w:color="auto"/>
                                <w:left w:val="none" w:sz="0" w:space="0" w:color="auto"/>
                                <w:bottom w:val="none" w:sz="0" w:space="0" w:color="auto"/>
                                <w:right w:val="none" w:sz="0" w:space="0" w:color="auto"/>
                              </w:divBdr>
                            </w:div>
                          </w:divsChild>
                        </w:div>
                        <w:div w:id="939530404">
                          <w:marLeft w:val="0"/>
                          <w:marRight w:val="0"/>
                          <w:marTop w:val="0"/>
                          <w:marBottom w:val="0"/>
                          <w:divBdr>
                            <w:top w:val="single" w:sz="6" w:space="4" w:color="DDDDDD"/>
                            <w:left w:val="none" w:sz="0" w:space="0" w:color="auto"/>
                            <w:bottom w:val="none" w:sz="0" w:space="0" w:color="auto"/>
                            <w:right w:val="none" w:sz="0" w:space="0" w:color="auto"/>
                          </w:divBdr>
                          <w:divsChild>
                            <w:div w:id="2136559913">
                              <w:marLeft w:val="0"/>
                              <w:marRight w:val="0"/>
                              <w:marTop w:val="0"/>
                              <w:marBottom w:val="0"/>
                              <w:divBdr>
                                <w:top w:val="none" w:sz="0" w:space="0" w:color="auto"/>
                                <w:left w:val="none" w:sz="0" w:space="0" w:color="auto"/>
                                <w:bottom w:val="none" w:sz="0" w:space="0" w:color="auto"/>
                                <w:right w:val="none" w:sz="0" w:space="0" w:color="auto"/>
                              </w:divBdr>
                            </w:div>
                          </w:divsChild>
                        </w:div>
                        <w:div w:id="81343506">
                          <w:marLeft w:val="0"/>
                          <w:marRight w:val="0"/>
                          <w:marTop w:val="0"/>
                          <w:marBottom w:val="0"/>
                          <w:divBdr>
                            <w:top w:val="single" w:sz="6" w:space="4" w:color="DDDDDD"/>
                            <w:left w:val="none" w:sz="0" w:space="0" w:color="auto"/>
                            <w:bottom w:val="none" w:sz="0" w:space="0" w:color="auto"/>
                            <w:right w:val="none" w:sz="0" w:space="0" w:color="auto"/>
                          </w:divBdr>
                          <w:divsChild>
                            <w:div w:id="1628396050">
                              <w:marLeft w:val="0"/>
                              <w:marRight w:val="0"/>
                              <w:marTop w:val="0"/>
                              <w:marBottom w:val="0"/>
                              <w:divBdr>
                                <w:top w:val="none" w:sz="0" w:space="0" w:color="auto"/>
                                <w:left w:val="none" w:sz="0" w:space="0" w:color="auto"/>
                                <w:bottom w:val="none" w:sz="0" w:space="0" w:color="auto"/>
                                <w:right w:val="none" w:sz="0" w:space="0" w:color="auto"/>
                              </w:divBdr>
                            </w:div>
                          </w:divsChild>
                        </w:div>
                        <w:div w:id="860896939">
                          <w:marLeft w:val="0"/>
                          <w:marRight w:val="0"/>
                          <w:marTop w:val="0"/>
                          <w:marBottom w:val="0"/>
                          <w:divBdr>
                            <w:top w:val="single" w:sz="6" w:space="4" w:color="DDDDDD"/>
                            <w:left w:val="none" w:sz="0" w:space="0" w:color="auto"/>
                            <w:bottom w:val="none" w:sz="0" w:space="4" w:color="auto"/>
                            <w:right w:val="none" w:sz="0" w:space="0" w:color="auto"/>
                          </w:divBdr>
                          <w:divsChild>
                            <w:div w:id="81587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65211">
          <w:marLeft w:val="0"/>
          <w:marRight w:val="0"/>
          <w:marTop w:val="0"/>
          <w:marBottom w:val="0"/>
          <w:divBdr>
            <w:top w:val="none" w:sz="0" w:space="0" w:color="auto"/>
            <w:left w:val="none" w:sz="0" w:space="0" w:color="auto"/>
            <w:bottom w:val="none" w:sz="0" w:space="0" w:color="auto"/>
            <w:right w:val="none" w:sz="0" w:space="0" w:color="auto"/>
          </w:divBdr>
          <w:divsChild>
            <w:div w:id="2070767360">
              <w:marLeft w:val="0"/>
              <w:marRight w:val="0"/>
              <w:marTop w:val="0"/>
              <w:marBottom w:val="0"/>
              <w:divBdr>
                <w:top w:val="none" w:sz="0" w:space="0" w:color="auto"/>
                <w:left w:val="none" w:sz="0" w:space="0" w:color="auto"/>
                <w:bottom w:val="none" w:sz="0" w:space="0" w:color="auto"/>
                <w:right w:val="none" w:sz="0" w:space="0" w:color="auto"/>
              </w:divBdr>
            </w:div>
            <w:div w:id="5258332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35173033">
                  <w:marLeft w:val="0"/>
                  <w:marRight w:val="0"/>
                  <w:marTop w:val="0"/>
                  <w:marBottom w:val="0"/>
                  <w:divBdr>
                    <w:top w:val="none" w:sz="0" w:space="0" w:color="auto"/>
                    <w:left w:val="none" w:sz="0" w:space="0" w:color="auto"/>
                    <w:bottom w:val="single" w:sz="6" w:space="6" w:color="AAAAAA"/>
                    <w:right w:val="none" w:sz="0" w:space="0" w:color="auto"/>
                  </w:divBdr>
                </w:div>
                <w:div w:id="937517466">
                  <w:marLeft w:val="0"/>
                  <w:marRight w:val="0"/>
                  <w:marTop w:val="0"/>
                  <w:marBottom w:val="0"/>
                  <w:divBdr>
                    <w:top w:val="none" w:sz="0" w:space="0" w:color="auto"/>
                    <w:left w:val="none" w:sz="0" w:space="0" w:color="auto"/>
                    <w:bottom w:val="none" w:sz="0" w:space="0" w:color="auto"/>
                    <w:right w:val="none" w:sz="0" w:space="0" w:color="auto"/>
                  </w:divBdr>
                  <w:divsChild>
                    <w:div w:id="574435247">
                      <w:marLeft w:val="0"/>
                      <w:marRight w:val="0"/>
                      <w:marTop w:val="360"/>
                      <w:marBottom w:val="360"/>
                      <w:divBdr>
                        <w:top w:val="none" w:sz="0" w:space="0" w:color="auto"/>
                        <w:left w:val="none" w:sz="0" w:space="0" w:color="auto"/>
                        <w:bottom w:val="none" w:sz="0" w:space="0" w:color="auto"/>
                        <w:right w:val="none" w:sz="0" w:space="0" w:color="auto"/>
                      </w:divBdr>
                    </w:div>
                    <w:div w:id="474639005">
                      <w:marLeft w:val="0"/>
                      <w:marRight w:val="0"/>
                      <w:marTop w:val="0"/>
                      <w:marBottom w:val="0"/>
                      <w:divBdr>
                        <w:top w:val="none" w:sz="0" w:space="0" w:color="auto"/>
                        <w:left w:val="none" w:sz="0" w:space="0" w:color="auto"/>
                        <w:bottom w:val="none" w:sz="0" w:space="0" w:color="auto"/>
                        <w:right w:val="none" w:sz="0" w:space="0" w:color="auto"/>
                      </w:divBdr>
                      <w:divsChild>
                        <w:div w:id="560024170">
                          <w:marLeft w:val="0"/>
                          <w:marRight w:val="0"/>
                          <w:marTop w:val="0"/>
                          <w:marBottom w:val="0"/>
                          <w:divBdr>
                            <w:top w:val="single" w:sz="6" w:space="4" w:color="DDDDDD"/>
                            <w:left w:val="none" w:sz="0" w:space="0" w:color="auto"/>
                            <w:bottom w:val="none" w:sz="0" w:space="0" w:color="auto"/>
                            <w:right w:val="none" w:sz="0" w:space="0" w:color="auto"/>
                          </w:divBdr>
                          <w:divsChild>
                            <w:div w:id="1836988974">
                              <w:marLeft w:val="0"/>
                              <w:marRight w:val="0"/>
                              <w:marTop w:val="0"/>
                              <w:marBottom w:val="0"/>
                              <w:divBdr>
                                <w:top w:val="none" w:sz="0" w:space="0" w:color="auto"/>
                                <w:left w:val="none" w:sz="0" w:space="0" w:color="auto"/>
                                <w:bottom w:val="none" w:sz="0" w:space="0" w:color="auto"/>
                                <w:right w:val="none" w:sz="0" w:space="0" w:color="auto"/>
                              </w:divBdr>
                            </w:div>
                          </w:divsChild>
                        </w:div>
                        <w:div w:id="1621761467">
                          <w:marLeft w:val="0"/>
                          <w:marRight w:val="0"/>
                          <w:marTop w:val="0"/>
                          <w:marBottom w:val="0"/>
                          <w:divBdr>
                            <w:top w:val="single" w:sz="6" w:space="4" w:color="DDDDDD"/>
                            <w:left w:val="none" w:sz="0" w:space="0" w:color="auto"/>
                            <w:bottom w:val="none" w:sz="0" w:space="0" w:color="auto"/>
                            <w:right w:val="none" w:sz="0" w:space="0" w:color="auto"/>
                          </w:divBdr>
                          <w:divsChild>
                            <w:div w:id="1431582166">
                              <w:marLeft w:val="0"/>
                              <w:marRight w:val="0"/>
                              <w:marTop w:val="0"/>
                              <w:marBottom w:val="0"/>
                              <w:divBdr>
                                <w:top w:val="none" w:sz="0" w:space="0" w:color="auto"/>
                                <w:left w:val="none" w:sz="0" w:space="0" w:color="auto"/>
                                <w:bottom w:val="none" w:sz="0" w:space="0" w:color="auto"/>
                                <w:right w:val="none" w:sz="0" w:space="0" w:color="auto"/>
                              </w:divBdr>
                            </w:div>
                          </w:divsChild>
                        </w:div>
                        <w:div w:id="1404791342">
                          <w:marLeft w:val="0"/>
                          <w:marRight w:val="0"/>
                          <w:marTop w:val="0"/>
                          <w:marBottom w:val="0"/>
                          <w:divBdr>
                            <w:top w:val="single" w:sz="6" w:space="4" w:color="DDDDDD"/>
                            <w:left w:val="none" w:sz="0" w:space="0" w:color="auto"/>
                            <w:bottom w:val="none" w:sz="0" w:space="0" w:color="auto"/>
                            <w:right w:val="none" w:sz="0" w:space="0" w:color="auto"/>
                          </w:divBdr>
                          <w:divsChild>
                            <w:div w:id="602690948">
                              <w:marLeft w:val="0"/>
                              <w:marRight w:val="0"/>
                              <w:marTop w:val="0"/>
                              <w:marBottom w:val="0"/>
                              <w:divBdr>
                                <w:top w:val="none" w:sz="0" w:space="0" w:color="auto"/>
                                <w:left w:val="none" w:sz="0" w:space="0" w:color="auto"/>
                                <w:bottom w:val="none" w:sz="0" w:space="0" w:color="auto"/>
                                <w:right w:val="none" w:sz="0" w:space="0" w:color="auto"/>
                              </w:divBdr>
                            </w:div>
                          </w:divsChild>
                        </w:div>
                        <w:div w:id="1285699802">
                          <w:marLeft w:val="0"/>
                          <w:marRight w:val="0"/>
                          <w:marTop w:val="0"/>
                          <w:marBottom w:val="0"/>
                          <w:divBdr>
                            <w:top w:val="single" w:sz="6" w:space="4" w:color="DDDDDD"/>
                            <w:left w:val="none" w:sz="0" w:space="0" w:color="auto"/>
                            <w:bottom w:val="none" w:sz="0" w:space="4" w:color="auto"/>
                            <w:right w:val="none" w:sz="0" w:space="0" w:color="auto"/>
                          </w:divBdr>
                          <w:divsChild>
                            <w:div w:id="49107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800972">
          <w:marLeft w:val="0"/>
          <w:marRight w:val="0"/>
          <w:marTop w:val="0"/>
          <w:marBottom w:val="0"/>
          <w:divBdr>
            <w:top w:val="none" w:sz="0" w:space="0" w:color="auto"/>
            <w:left w:val="none" w:sz="0" w:space="0" w:color="auto"/>
            <w:bottom w:val="none" w:sz="0" w:space="0" w:color="auto"/>
            <w:right w:val="none" w:sz="0" w:space="0" w:color="auto"/>
          </w:divBdr>
          <w:divsChild>
            <w:div w:id="1744832325">
              <w:marLeft w:val="0"/>
              <w:marRight w:val="0"/>
              <w:marTop w:val="0"/>
              <w:marBottom w:val="0"/>
              <w:divBdr>
                <w:top w:val="none" w:sz="0" w:space="0" w:color="auto"/>
                <w:left w:val="none" w:sz="0" w:space="0" w:color="auto"/>
                <w:bottom w:val="none" w:sz="0" w:space="0" w:color="auto"/>
                <w:right w:val="none" w:sz="0" w:space="0" w:color="auto"/>
              </w:divBdr>
            </w:div>
            <w:div w:id="164720215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81408602">
                  <w:marLeft w:val="0"/>
                  <w:marRight w:val="0"/>
                  <w:marTop w:val="0"/>
                  <w:marBottom w:val="0"/>
                  <w:divBdr>
                    <w:top w:val="none" w:sz="0" w:space="0" w:color="auto"/>
                    <w:left w:val="none" w:sz="0" w:space="0" w:color="auto"/>
                    <w:bottom w:val="single" w:sz="6" w:space="6" w:color="AAAAAA"/>
                    <w:right w:val="none" w:sz="0" w:space="0" w:color="auto"/>
                  </w:divBdr>
                </w:div>
                <w:div w:id="1588342960">
                  <w:marLeft w:val="0"/>
                  <w:marRight w:val="0"/>
                  <w:marTop w:val="0"/>
                  <w:marBottom w:val="0"/>
                  <w:divBdr>
                    <w:top w:val="none" w:sz="0" w:space="0" w:color="auto"/>
                    <w:left w:val="none" w:sz="0" w:space="0" w:color="auto"/>
                    <w:bottom w:val="none" w:sz="0" w:space="0" w:color="auto"/>
                    <w:right w:val="none" w:sz="0" w:space="0" w:color="auto"/>
                  </w:divBdr>
                  <w:divsChild>
                    <w:div w:id="1348944208">
                      <w:marLeft w:val="0"/>
                      <w:marRight w:val="0"/>
                      <w:marTop w:val="360"/>
                      <w:marBottom w:val="360"/>
                      <w:divBdr>
                        <w:top w:val="none" w:sz="0" w:space="0" w:color="auto"/>
                        <w:left w:val="none" w:sz="0" w:space="0" w:color="auto"/>
                        <w:bottom w:val="none" w:sz="0" w:space="0" w:color="auto"/>
                        <w:right w:val="none" w:sz="0" w:space="0" w:color="auto"/>
                      </w:divBdr>
                    </w:div>
                    <w:div w:id="987899389">
                      <w:marLeft w:val="0"/>
                      <w:marRight w:val="0"/>
                      <w:marTop w:val="0"/>
                      <w:marBottom w:val="0"/>
                      <w:divBdr>
                        <w:top w:val="none" w:sz="0" w:space="0" w:color="auto"/>
                        <w:left w:val="none" w:sz="0" w:space="0" w:color="auto"/>
                        <w:bottom w:val="none" w:sz="0" w:space="0" w:color="auto"/>
                        <w:right w:val="none" w:sz="0" w:space="0" w:color="auto"/>
                      </w:divBdr>
                      <w:divsChild>
                        <w:div w:id="888106045">
                          <w:marLeft w:val="0"/>
                          <w:marRight w:val="0"/>
                          <w:marTop w:val="0"/>
                          <w:marBottom w:val="0"/>
                          <w:divBdr>
                            <w:top w:val="single" w:sz="6" w:space="4" w:color="DDDDDD"/>
                            <w:left w:val="none" w:sz="0" w:space="0" w:color="auto"/>
                            <w:bottom w:val="none" w:sz="0" w:space="0" w:color="auto"/>
                            <w:right w:val="none" w:sz="0" w:space="0" w:color="auto"/>
                          </w:divBdr>
                          <w:divsChild>
                            <w:div w:id="599604126">
                              <w:marLeft w:val="0"/>
                              <w:marRight w:val="0"/>
                              <w:marTop w:val="0"/>
                              <w:marBottom w:val="0"/>
                              <w:divBdr>
                                <w:top w:val="none" w:sz="0" w:space="0" w:color="auto"/>
                                <w:left w:val="none" w:sz="0" w:space="0" w:color="auto"/>
                                <w:bottom w:val="none" w:sz="0" w:space="0" w:color="auto"/>
                                <w:right w:val="none" w:sz="0" w:space="0" w:color="auto"/>
                              </w:divBdr>
                            </w:div>
                          </w:divsChild>
                        </w:div>
                        <w:div w:id="637339227">
                          <w:marLeft w:val="0"/>
                          <w:marRight w:val="0"/>
                          <w:marTop w:val="0"/>
                          <w:marBottom w:val="0"/>
                          <w:divBdr>
                            <w:top w:val="single" w:sz="6" w:space="4" w:color="DDDDDD"/>
                            <w:left w:val="none" w:sz="0" w:space="0" w:color="auto"/>
                            <w:bottom w:val="none" w:sz="0" w:space="0" w:color="auto"/>
                            <w:right w:val="none" w:sz="0" w:space="0" w:color="auto"/>
                          </w:divBdr>
                          <w:divsChild>
                            <w:div w:id="404036030">
                              <w:marLeft w:val="0"/>
                              <w:marRight w:val="0"/>
                              <w:marTop w:val="0"/>
                              <w:marBottom w:val="0"/>
                              <w:divBdr>
                                <w:top w:val="none" w:sz="0" w:space="0" w:color="auto"/>
                                <w:left w:val="none" w:sz="0" w:space="0" w:color="auto"/>
                                <w:bottom w:val="none" w:sz="0" w:space="0" w:color="auto"/>
                                <w:right w:val="none" w:sz="0" w:space="0" w:color="auto"/>
                              </w:divBdr>
                            </w:div>
                          </w:divsChild>
                        </w:div>
                        <w:div w:id="1133594026">
                          <w:marLeft w:val="0"/>
                          <w:marRight w:val="0"/>
                          <w:marTop w:val="0"/>
                          <w:marBottom w:val="0"/>
                          <w:divBdr>
                            <w:top w:val="single" w:sz="6" w:space="4" w:color="DDDDDD"/>
                            <w:left w:val="none" w:sz="0" w:space="0" w:color="auto"/>
                            <w:bottom w:val="none" w:sz="0" w:space="0" w:color="auto"/>
                            <w:right w:val="none" w:sz="0" w:space="0" w:color="auto"/>
                          </w:divBdr>
                          <w:divsChild>
                            <w:div w:id="1515463491">
                              <w:marLeft w:val="0"/>
                              <w:marRight w:val="0"/>
                              <w:marTop w:val="0"/>
                              <w:marBottom w:val="0"/>
                              <w:divBdr>
                                <w:top w:val="none" w:sz="0" w:space="0" w:color="auto"/>
                                <w:left w:val="none" w:sz="0" w:space="0" w:color="auto"/>
                                <w:bottom w:val="none" w:sz="0" w:space="0" w:color="auto"/>
                                <w:right w:val="none" w:sz="0" w:space="0" w:color="auto"/>
                              </w:divBdr>
                            </w:div>
                          </w:divsChild>
                        </w:div>
                        <w:div w:id="1603757228">
                          <w:marLeft w:val="0"/>
                          <w:marRight w:val="0"/>
                          <w:marTop w:val="0"/>
                          <w:marBottom w:val="0"/>
                          <w:divBdr>
                            <w:top w:val="single" w:sz="6" w:space="4" w:color="DDDDDD"/>
                            <w:left w:val="none" w:sz="0" w:space="0" w:color="auto"/>
                            <w:bottom w:val="none" w:sz="0" w:space="4" w:color="auto"/>
                            <w:right w:val="none" w:sz="0" w:space="0" w:color="auto"/>
                          </w:divBdr>
                          <w:divsChild>
                            <w:div w:id="5159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74654">
          <w:marLeft w:val="0"/>
          <w:marRight w:val="0"/>
          <w:marTop w:val="0"/>
          <w:marBottom w:val="0"/>
          <w:divBdr>
            <w:top w:val="none" w:sz="0" w:space="0" w:color="auto"/>
            <w:left w:val="none" w:sz="0" w:space="0" w:color="auto"/>
            <w:bottom w:val="none" w:sz="0" w:space="0" w:color="auto"/>
            <w:right w:val="none" w:sz="0" w:space="0" w:color="auto"/>
          </w:divBdr>
          <w:divsChild>
            <w:div w:id="745342855">
              <w:marLeft w:val="0"/>
              <w:marRight w:val="0"/>
              <w:marTop w:val="0"/>
              <w:marBottom w:val="0"/>
              <w:divBdr>
                <w:top w:val="none" w:sz="0" w:space="0" w:color="auto"/>
                <w:left w:val="none" w:sz="0" w:space="0" w:color="auto"/>
                <w:bottom w:val="none" w:sz="0" w:space="0" w:color="auto"/>
                <w:right w:val="none" w:sz="0" w:space="0" w:color="auto"/>
              </w:divBdr>
            </w:div>
            <w:div w:id="119762417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92320399">
                  <w:marLeft w:val="0"/>
                  <w:marRight w:val="0"/>
                  <w:marTop w:val="0"/>
                  <w:marBottom w:val="0"/>
                  <w:divBdr>
                    <w:top w:val="none" w:sz="0" w:space="0" w:color="auto"/>
                    <w:left w:val="none" w:sz="0" w:space="0" w:color="auto"/>
                    <w:bottom w:val="single" w:sz="6" w:space="6" w:color="AAAAAA"/>
                    <w:right w:val="none" w:sz="0" w:space="0" w:color="auto"/>
                  </w:divBdr>
                </w:div>
                <w:div w:id="681661508">
                  <w:marLeft w:val="0"/>
                  <w:marRight w:val="0"/>
                  <w:marTop w:val="0"/>
                  <w:marBottom w:val="0"/>
                  <w:divBdr>
                    <w:top w:val="none" w:sz="0" w:space="0" w:color="auto"/>
                    <w:left w:val="none" w:sz="0" w:space="0" w:color="auto"/>
                    <w:bottom w:val="none" w:sz="0" w:space="0" w:color="auto"/>
                    <w:right w:val="none" w:sz="0" w:space="0" w:color="auto"/>
                  </w:divBdr>
                  <w:divsChild>
                    <w:div w:id="907347725">
                      <w:marLeft w:val="0"/>
                      <w:marRight w:val="0"/>
                      <w:marTop w:val="360"/>
                      <w:marBottom w:val="360"/>
                      <w:divBdr>
                        <w:top w:val="none" w:sz="0" w:space="0" w:color="auto"/>
                        <w:left w:val="none" w:sz="0" w:space="0" w:color="auto"/>
                        <w:bottom w:val="none" w:sz="0" w:space="0" w:color="auto"/>
                        <w:right w:val="none" w:sz="0" w:space="0" w:color="auto"/>
                      </w:divBdr>
                    </w:div>
                    <w:div w:id="196627399">
                      <w:marLeft w:val="0"/>
                      <w:marRight w:val="0"/>
                      <w:marTop w:val="0"/>
                      <w:marBottom w:val="0"/>
                      <w:divBdr>
                        <w:top w:val="none" w:sz="0" w:space="0" w:color="auto"/>
                        <w:left w:val="none" w:sz="0" w:space="0" w:color="auto"/>
                        <w:bottom w:val="none" w:sz="0" w:space="0" w:color="auto"/>
                        <w:right w:val="none" w:sz="0" w:space="0" w:color="auto"/>
                      </w:divBdr>
                      <w:divsChild>
                        <w:div w:id="1118793045">
                          <w:marLeft w:val="0"/>
                          <w:marRight w:val="0"/>
                          <w:marTop w:val="0"/>
                          <w:marBottom w:val="0"/>
                          <w:divBdr>
                            <w:top w:val="single" w:sz="6" w:space="4" w:color="DDDDDD"/>
                            <w:left w:val="none" w:sz="0" w:space="0" w:color="auto"/>
                            <w:bottom w:val="none" w:sz="0" w:space="0" w:color="auto"/>
                            <w:right w:val="none" w:sz="0" w:space="0" w:color="auto"/>
                          </w:divBdr>
                          <w:divsChild>
                            <w:div w:id="233662720">
                              <w:marLeft w:val="0"/>
                              <w:marRight w:val="0"/>
                              <w:marTop w:val="0"/>
                              <w:marBottom w:val="0"/>
                              <w:divBdr>
                                <w:top w:val="none" w:sz="0" w:space="0" w:color="auto"/>
                                <w:left w:val="none" w:sz="0" w:space="0" w:color="auto"/>
                                <w:bottom w:val="none" w:sz="0" w:space="0" w:color="auto"/>
                                <w:right w:val="none" w:sz="0" w:space="0" w:color="auto"/>
                              </w:divBdr>
                            </w:div>
                          </w:divsChild>
                        </w:div>
                        <w:div w:id="465318194">
                          <w:marLeft w:val="0"/>
                          <w:marRight w:val="0"/>
                          <w:marTop w:val="0"/>
                          <w:marBottom w:val="0"/>
                          <w:divBdr>
                            <w:top w:val="single" w:sz="6" w:space="4" w:color="DDDDDD"/>
                            <w:left w:val="none" w:sz="0" w:space="0" w:color="auto"/>
                            <w:bottom w:val="none" w:sz="0" w:space="0" w:color="auto"/>
                            <w:right w:val="none" w:sz="0" w:space="0" w:color="auto"/>
                          </w:divBdr>
                          <w:divsChild>
                            <w:div w:id="252663164">
                              <w:marLeft w:val="0"/>
                              <w:marRight w:val="0"/>
                              <w:marTop w:val="0"/>
                              <w:marBottom w:val="0"/>
                              <w:divBdr>
                                <w:top w:val="none" w:sz="0" w:space="0" w:color="auto"/>
                                <w:left w:val="none" w:sz="0" w:space="0" w:color="auto"/>
                                <w:bottom w:val="none" w:sz="0" w:space="0" w:color="auto"/>
                                <w:right w:val="none" w:sz="0" w:space="0" w:color="auto"/>
                              </w:divBdr>
                            </w:div>
                          </w:divsChild>
                        </w:div>
                        <w:div w:id="1275672956">
                          <w:marLeft w:val="0"/>
                          <w:marRight w:val="0"/>
                          <w:marTop w:val="0"/>
                          <w:marBottom w:val="0"/>
                          <w:divBdr>
                            <w:top w:val="single" w:sz="6" w:space="4" w:color="DDDDDD"/>
                            <w:left w:val="none" w:sz="0" w:space="0" w:color="auto"/>
                            <w:bottom w:val="none" w:sz="0" w:space="0" w:color="auto"/>
                            <w:right w:val="none" w:sz="0" w:space="0" w:color="auto"/>
                          </w:divBdr>
                          <w:divsChild>
                            <w:div w:id="1486235849">
                              <w:marLeft w:val="0"/>
                              <w:marRight w:val="0"/>
                              <w:marTop w:val="0"/>
                              <w:marBottom w:val="0"/>
                              <w:divBdr>
                                <w:top w:val="none" w:sz="0" w:space="0" w:color="auto"/>
                                <w:left w:val="none" w:sz="0" w:space="0" w:color="auto"/>
                                <w:bottom w:val="none" w:sz="0" w:space="0" w:color="auto"/>
                                <w:right w:val="none" w:sz="0" w:space="0" w:color="auto"/>
                              </w:divBdr>
                            </w:div>
                          </w:divsChild>
                        </w:div>
                        <w:div w:id="265425304">
                          <w:marLeft w:val="0"/>
                          <w:marRight w:val="0"/>
                          <w:marTop w:val="0"/>
                          <w:marBottom w:val="0"/>
                          <w:divBdr>
                            <w:top w:val="single" w:sz="6" w:space="4" w:color="DDDDDD"/>
                            <w:left w:val="none" w:sz="0" w:space="0" w:color="auto"/>
                            <w:bottom w:val="none" w:sz="0" w:space="4" w:color="auto"/>
                            <w:right w:val="none" w:sz="0" w:space="0" w:color="auto"/>
                          </w:divBdr>
                          <w:divsChild>
                            <w:div w:id="19353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673165">
          <w:marLeft w:val="0"/>
          <w:marRight w:val="0"/>
          <w:marTop w:val="0"/>
          <w:marBottom w:val="0"/>
          <w:divBdr>
            <w:top w:val="none" w:sz="0" w:space="0" w:color="auto"/>
            <w:left w:val="none" w:sz="0" w:space="0" w:color="auto"/>
            <w:bottom w:val="none" w:sz="0" w:space="0" w:color="auto"/>
            <w:right w:val="none" w:sz="0" w:space="0" w:color="auto"/>
          </w:divBdr>
          <w:divsChild>
            <w:div w:id="1587685101">
              <w:marLeft w:val="0"/>
              <w:marRight w:val="0"/>
              <w:marTop w:val="0"/>
              <w:marBottom w:val="0"/>
              <w:divBdr>
                <w:top w:val="none" w:sz="0" w:space="0" w:color="auto"/>
                <w:left w:val="none" w:sz="0" w:space="0" w:color="auto"/>
                <w:bottom w:val="none" w:sz="0" w:space="0" w:color="auto"/>
                <w:right w:val="none" w:sz="0" w:space="0" w:color="auto"/>
              </w:divBdr>
            </w:div>
            <w:div w:id="94303026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38645147">
                  <w:marLeft w:val="0"/>
                  <w:marRight w:val="0"/>
                  <w:marTop w:val="0"/>
                  <w:marBottom w:val="0"/>
                  <w:divBdr>
                    <w:top w:val="none" w:sz="0" w:space="0" w:color="auto"/>
                    <w:left w:val="none" w:sz="0" w:space="0" w:color="auto"/>
                    <w:bottom w:val="single" w:sz="6" w:space="6" w:color="AAAAAA"/>
                    <w:right w:val="none" w:sz="0" w:space="0" w:color="auto"/>
                  </w:divBdr>
                </w:div>
                <w:div w:id="1022392120">
                  <w:marLeft w:val="0"/>
                  <w:marRight w:val="0"/>
                  <w:marTop w:val="0"/>
                  <w:marBottom w:val="0"/>
                  <w:divBdr>
                    <w:top w:val="none" w:sz="0" w:space="0" w:color="auto"/>
                    <w:left w:val="none" w:sz="0" w:space="0" w:color="auto"/>
                    <w:bottom w:val="none" w:sz="0" w:space="0" w:color="auto"/>
                    <w:right w:val="none" w:sz="0" w:space="0" w:color="auto"/>
                  </w:divBdr>
                  <w:divsChild>
                    <w:div w:id="2118524039">
                      <w:marLeft w:val="0"/>
                      <w:marRight w:val="0"/>
                      <w:marTop w:val="360"/>
                      <w:marBottom w:val="360"/>
                      <w:divBdr>
                        <w:top w:val="none" w:sz="0" w:space="0" w:color="auto"/>
                        <w:left w:val="none" w:sz="0" w:space="0" w:color="auto"/>
                        <w:bottom w:val="none" w:sz="0" w:space="0" w:color="auto"/>
                        <w:right w:val="none" w:sz="0" w:space="0" w:color="auto"/>
                      </w:divBdr>
                    </w:div>
                    <w:div w:id="197862000">
                      <w:marLeft w:val="0"/>
                      <w:marRight w:val="0"/>
                      <w:marTop w:val="0"/>
                      <w:marBottom w:val="0"/>
                      <w:divBdr>
                        <w:top w:val="none" w:sz="0" w:space="0" w:color="auto"/>
                        <w:left w:val="none" w:sz="0" w:space="0" w:color="auto"/>
                        <w:bottom w:val="none" w:sz="0" w:space="0" w:color="auto"/>
                        <w:right w:val="none" w:sz="0" w:space="0" w:color="auto"/>
                      </w:divBdr>
                      <w:divsChild>
                        <w:div w:id="1824345571">
                          <w:marLeft w:val="0"/>
                          <w:marRight w:val="0"/>
                          <w:marTop w:val="0"/>
                          <w:marBottom w:val="0"/>
                          <w:divBdr>
                            <w:top w:val="single" w:sz="6" w:space="4" w:color="DDDDDD"/>
                            <w:left w:val="none" w:sz="0" w:space="0" w:color="auto"/>
                            <w:bottom w:val="none" w:sz="0" w:space="0" w:color="auto"/>
                            <w:right w:val="none" w:sz="0" w:space="0" w:color="auto"/>
                          </w:divBdr>
                          <w:divsChild>
                            <w:div w:id="1966807338">
                              <w:marLeft w:val="0"/>
                              <w:marRight w:val="0"/>
                              <w:marTop w:val="0"/>
                              <w:marBottom w:val="0"/>
                              <w:divBdr>
                                <w:top w:val="none" w:sz="0" w:space="0" w:color="auto"/>
                                <w:left w:val="none" w:sz="0" w:space="0" w:color="auto"/>
                                <w:bottom w:val="none" w:sz="0" w:space="0" w:color="auto"/>
                                <w:right w:val="none" w:sz="0" w:space="0" w:color="auto"/>
                              </w:divBdr>
                            </w:div>
                          </w:divsChild>
                        </w:div>
                        <w:div w:id="51585998">
                          <w:marLeft w:val="0"/>
                          <w:marRight w:val="0"/>
                          <w:marTop w:val="0"/>
                          <w:marBottom w:val="0"/>
                          <w:divBdr>
                            <w:top w:val="single" w:sz="6" w:space="4" w:color="DDDDDD"/>
                            <w:left w:val="none" w:sz="0" w:space="0" w:color="auto"/>
                            <w:bottom w:val="none" w:sz="0" w:space="0" w:color="auto"/>
                            <w:right w:val="none" w:sz="0" w:space="0" w:color="auto"/>
                          </w:divBdr>
                          <w:divsChild>
                            <w:div w:id="699472491">
                              <w:marLeft w:val="0"/>
                              <w:marRight w:val="0"/>
                              <w:marTop w:val="0"/>
                              <w:marBottom w:val="0"/>
                              <w:divBdr>
                                <w:top w:val="none" w:sz="0" w:space="0" w:color="auto"/>
                                <w:left w:val="none" w:sz="0" w:space="0" w:color="auto"/>
                                <w:bottom w:val="none" w:sz="0" w:space="0" w:color="auto"/>
                                <w:right w:val="none" w:sz="0" w:space="0" w:color="auto"/>
                              </w:divBdr>
                            </w:div>
                          </w:divsChild>
                        </w:div>
                        <w:div w:id="1460681555">
                          <w:marLeft w:val="0"/>
                          <w:marRight w:val="0"/>
                          <w:marTop w:val="0"/>
                          <w:marBottom w:val="0"/>
                          <w:divBdr>
                            <w:top w:val="single" w:sz="6" w:space="4" w:color="DDDDDD"/>
                            <w:left w:val="none" w:sz="0" w:space="0" w:color="auto"/>
                            <w:bottom w:val="none" w:sz="0" w:space="0" w:color="auto"/>
                            <w:right w:val="none" w:sz="0" w:space="0" w:color="auto"/>
                          </w:divBdr>
                          <w:divsChild>
                            <w:div w:id="930968656">
                              <w:marLeft w:val="0"/>
                              <w:marRight w:val="0"/>
                              <w:marTop w:val="0"/>
                              <w:marBottom w:val="0"/>
                              <w:divBdr>
                                <w:top w:val="none" w:sz="0" w:space="0" w:color="auto"/>
                                <w:left w:val="none" w:sz="0" w:space="0" w:color="auto"/>
                                <w:bottom w:val="none" w:sz="0" w:space="0" w:color="auto"/>
                                <w:right w:val="none" w:sz="0" w:space="0" w:color="auto"/>
                              </w:divBdr>
                            </w:div>
                          </w:divsChild>
                        </w:div>
                        <w:div w:id="1660842583">
                          <w:marLeft w:val="0"/>
                          <w:marRight w:val="0"/>
                          <w:marTop w:val="0"/>
                          <w:marBottom w:val="0"/>
                          <w:divBdr>
                            <w:top w:val="single" w:sz="6" w:space="4" w:color="DDDDDD"/>
                            <w:left w:val="none" w:sz="0" w:space="0" w:color="auto"/>
                            <w:bottom w:val="none" w:sz="0" w:space="4" w:color="auto"/>
                            <w:right w:val="none" w:sz="0" w:space="0" w:color="auto"/>
                          </w:divBdr>
                          <w:divsChild>
                            <w:div w:id="20056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58351">
          <w:marLeft w:val="0"/>
          <w:marRight w:val="0"/>
          <w:marTop w:val="0"/>
          <w:marBottom w:val="0"/>
          <w:divBdr>
            <w:top w:val="none" w:sz="0" w:space="0" w:color="auto"/>
            <w:left w:val="none" w:sz="0" w:space="0" w:color="auto"/>
            <w:bottom w:val="none" w:sz="0" w:space="0" w:color="auto"/>
            <w:right w:val="none" w:sz="0" w:space="0" w:color="auto"/>
          </w:divBdr>
          <w:divsChild>
            <w:div w:id="385765838">
              <w:marLeft w:val="0"/>
              <w:marRight w:val="0"/>
              <w:marTop w:val="0"/>
              <w:marBottom w:val="0"/>
              <w:divBdr>
                <w:top w:val="none" w:sz="0" w:space="0" w:color="auto"/>
                <w:left w:val="none" w:sz="0" w:space="0" w:color="auto"/>
                <w:bottom w:val="none" w:sz="0" w:space="0" w:color="auto"/>
                <w:right w:val="none" w:sz="0" w:space="0" w:color="auto"/>
              </w:divBdr>
            </w:div>
            <w:div w:id="16907124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46489326">
                  <w:marLeft w:val="0"/>
                  <w:marRight w:val="0"/>
                  <w:marTop w:val="0"/>
                  <w:marBottom w:val="0"/>
                  <w:divBdr>
                    <w:top w:val="none" w:sz="0" w:space="0" w:color="auto"/>
                    <w:left w:val="none" w:sz="0" w:space="0" w:color="auto"/>
                    <w:bottom w:val="single" w:sz="6" w:space="6" w:color="AAAAAA"/>
                    <w:right w:val="none" w:sz="0" w:space="0" w:color="auto"/>
                  </w:divBdr>
                </w:div>
                <w:div w:id="805004214">
                  <w:marLeft w:val="0"/>
                  <w:marRight w:val="0"/>
                  <w:marTop w:val="0"/>
                  <w:marBottom w:val="0"/>
                  <w:divBdr>
                    <w:top w:val="none" w:sz="0" w:space="0" w:color="auto"/>
                    <w:left w:val="none" w:sz="0" w:space="0" w:color="auto"/>
                    <w:bottom w:val="none" w:sz="0" w:space="0" w:color="auto"/>
                    <w:right w:val="none" w:sz="0" w:space="0" w:color="auto"/>
                  </w:divBdr>
                  <w:divsChild>
                    <w:div w:id="1856995027">
                      <w:marLeft w:val="0"/>
                      <w:marRight w:val="0"/>
                      <w:marTop w:val="360"/>
                      <w:marBottom w:val="360"/>
                      <w:divBdr>
                        <w:top w:val="none" w:sz="0" w:space="0" w:color="auto"/>
                        <w:left w:val="none" w:sz="0" w:space="0" w:color="auto"/>
                        <w:bottom w:val="none" w:sz="0" w:space="0" w:color="auto"/>
                        <w:right w:val="none" w:sz="0" w:space="0" w:color="auto"/>
                      </w:divBdr>
                    </w:div>
                    <w:div w:id="234554109">
                      <w:marLeft w:val="0"/>
                      <w:marRight w:val="0"/>
                      <w:marTop w:val="0"/>
                      <w:marBottom w:val="0"/>
                      <w:divBdr>
                        <w:top w:val="none" w:sz="0" w:space="0" w:color="auto"/>
                        <w:left w:val="none" w:sz="0" w:space="0" w:color="auto"/>
                        <w:bottom w:val="none" w:sz="0" w:space="0" w:color="auto"/>
                        <w:right w:val="none" w:sz="0" w:space="0" w:color="auto"/>
                      </w:divBdr>
                      <w:divsChild>
                        <w:div w:id="1444836817">
                          <w:marLeft w:val="0"/>
                          <w:marRight w:val="0"/>
                          <w:marTop w:val="0"/>
                          <w:marBottom w:val="0"/>
                          <w:divBdr>
                            <w:top w:val="none" w:sz="0" w:space="0" w:color="auto"/>
                            <w:left w:val="none" w:sz="0" w:space="0" w:color="auto"/>
                            <w:bottom w:val="none" w:sz="0" w:space="0" w:color="auto"/>
                            <w:right w:val="none" w:sz="0" w:space="0" w:color="auto"/>
                          </w:divBdr>
                          <w:divsChild>
                            <w:div w:id="1226985533">
                              <w:marLeft w:val="0"/>
                              <w:marRight w:val="0"/>
                              <w:marTop w:val="0"/>
                              <w:marBottom w:val="150"/>
                              <w:divBdr>
                                <w:top w:val="none" w:sz="0" w:space="0" w:color="auto"/>
                                <w:left w:val="none" w:sz="0" w:space="0" w:color="auto"/>
                                <w:bottom w:val="none" w:sz="0" w:space="0" w:color="auto"/>
                                <w:right w:val="none" w:sz="0" w:space="0" w:color="auto"/>
                              </w:divBdr>
                              <w:divsChild>
                                <w:div w:id="660429842">
                                  <w:marLeft w:val="0"/>
                                  <w:marRight w:val="0"/>
                                  <w:marTop w:val="0"/>
                                  <w:marBottom w:val="450"/>
                                  <w:divBdr>
                                    <w:top w:val="none" w:sz="0" w:space="0" w:color="auto"/>
                                    <w:left w:val="none" w:sz="0" w:space="0" w:color="auto"/>
                                    <w:bottom w:val="none" w:sz="0" w:space="0" w:color="auto"/>
                                    <w:right w:val="none" w:sz="0" w:space="0" w:color="auto"/>
                                  </w:divBdr>
                                  <w:divsChild>
                                    <w:div w:id="554000895">
                                      <w:marLeft w:val="0"/>
                                      <w:marRight w:val="0"/>
                                      <w:marTop w:val="300"/>
                                      <w:marBottom w:val="0"/>
                                      <w:divBdr>
                                        <w:top w:val="single" w:sz="6" w:space="0" w:color="C7CDD1"/>
                                        <w:left w:val="single" w:sz="6" w:space="0" w:color="C7CDD1"/>
                                        <w:bottom w:val="single" w:sz="6" w:space="0" w:color="C7CDD1"/>
                                        <w:right w:val="single" w:sz="6" w:space="0" w:color="C7CDD1"/>
                                      </w:divBdr>
                                    </w:div>
                                  </w:divsChild>
                                </w:div>
                              </w:divsChild>
                            </w:div>
                          </w:divsChild>
                        </w:div>
                      </w:divsChild>
                    </w:div>
                  </w:divsChild>
                </w:div>
              </w:divsChild>
            </w:div>
          </w:divsChild>
        </w:div>
      </w:divsChild>
    </w:div>
    <w:div w:id="254946008">
      <w:bodyDiv w:val="1"/>
      <w:marLeft w:val="0"/>
      <w:marRight w:val="0"/>
      <w:marTop w:val="0"/>
      <w:marBottom w:val="0"/>
      <w:divBdr>
        <w:top w:val="none" w:sz="0" w:space="0" w:color="auto"/>
        <w:left w:val="none" w:sz="0" w:space="0" w:color="auto"/>
        <w:bottom w:val="none" w:sz="0" w:space="0" w:color="auto"/>
        <w:right w:val="none" w:sz="0" w:space="0" w:color="auto"/>
      </w:divBdr>
      <w:divsChild>
        <w:div w:id="1938443877">
          <w:marLeft w:val="0"/>
          <w:marRight w:val="0"/>
          <w:marTop w:val="0"/>
          <w:marBottom w:val="0"/>
          <w:divBdr>
            <w:top w:val="none" w:sz="0" w:space="0" w:color="auto"/>
            <w:left w:val="none" w:sz="0" w:space="0" w:color="auto"/>
            <w:bottom w:val="none" w:sz="0" w:space="0" w:color="auto"/>
            <w:right w:val="none" w:sz="0" w:space="0" w:color="auto"/>
          </w:divBdr>
          <w:divsChild>
            <w:div w:id="6338712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55928517">
                  <w:marLeft w:val="0"/>
                  <w:marRight w:val="0"/>
                  <w:marTop w:val="0"/>
                  <w:marBottom w:val="0"/>
                  <w:divBdr>
                    <w:top w:val="none" w:sz="0" w:space="0" w:color="auto"/>
                    <w:left w:val="none" w:sz="0" w:space="0" w:color="auto"/>
                    <w:bottom w:val="none" w:sz="0" w:space="0" w:color="auto"/>
                    <w:right w:val="none" w:sz="0" w:space="0" w:color="auto"/>
                  </w:divBdr>
                  <w:divsChild>
                    <w:div w:id="1956937413">
                      <w:marLeft w:val="0"/>
                      <w:marRight w:val="0"/>
                      <w:marTop w:val="360"/>
                      <w:marBottom w:val="360"/>
                      <w:divBdr>
                        <w:top w:val="none" w:sz="0" w:space="0" w:color="auto"/>
                        <w:left w:val="none" w:sz="0" w:space="0" w:color="auto"/>
                        <w:bottom w:val="none" w:sz="0" w:space="0" w:color="auto"/>
                        <w:right w:val="none" w:sz="0" w:space="0" w:color="auto"/>
                      </w:divBdr>
                    </w:div>
                    <w:div w:id="1931043087">
                      <w:marLeft w:val="0"/>
                      <w:marRight w:val="0"/>
                      <w:marTop w:val="0"/>
                      <w:marBottom w:val="0"/>
                      <w:divBdr>
                        <w:top w:val="none" w:sz="0" w:space="0" w:color="auto"/>
                        <w:left w:val="none" w:sz="0" w:space="0" w:color="auto"/>
                        <w:bottom w:val="none" w:sz="0" w:space="0" w:color="auto"/>
                        <w:right w:val="none" w:sz="0" w:space="0" w:color="auto"/>
                      </w:divBdr>
                      <w:divsChild>
                        <w:div w:id="851341969">
                          <w:marLeft w:val="0"/>
                          <w:marRight w:val="0"/>
                          <w:marTop w:val="0"/>
                          <w:marBottom w:val="0"/>
                          <w:divBdr>
                            <w:top w:val="single" w:sz="6" w:space="4" w:color="DDDDDD"/>
                            <w:left w:val="none" w:sz="0" w:space="0" w:color="auto"/>
                            <w:bottom w:val="none" w:sz="0" w:space="0" w:color="auto"/>
                            <w:right w:val="none" w:sz="0" w:space="0" w:color="auto"/>
                          </w:divBdr>
                          <w:divsChild>
                            <w:div w:id="1885755693">
                              <w:marLeft w:val="0"/>
                              <w:marRight w:val="0"/>
                              <w:marTop w:val="0"/>
                              <w:marBottom w:val="0"/>
                              <w:divBdr>
                                <w:top w:val="none" w:sz="0" w:space="0" w:color="auto"/>
                                <w:left w:val="none" w:sz="0" w:space="0" w:color="auto"/>
                                <w:bottom w:val="none" w:sz="0" w:space="0" w:color="auto"/>
                                <w:right w:val="none" w:sz="0" w:space="0" w:color="auto"/>
                              </w:divBdr>
                            </w:div>
                          </w:divsChild>
                        </w:div>
                        <w:div w:id="2054191152">
                          <w:marLeft w:val="0"/>
                          <w:marRight w:val="0"/>
                          <w:marTop w:val="0"/>
                          <w:marBottom w:val="0"/>
                          <w:divBdr>
                            <w:top w:val="single" w:sz="6" w:space="4" w:color="DDDDDD"/>
                            <w:left w:val="none" w:sz="0" w:space="0" w:color="auto"/>
                            <w:bottom w:val="none" w:sz="0" w:space="0" w:color="auto"/>
                            <w:right w:val="none" w:sz="0" w:space="0" w:color="auto"/>
                          </w:divBdr>
                          <w:divsChild>
                            <w:div w:id="1355110589">
                              <w:marLeft w:val="0"/>
                              <w:marRight w:val="0"/>
                              <w:marTop w:val="0"/>
                              <w:marBottom w:val="0"/>
                              <w:divBdr>
                                <w:top w:val="none" w:sz="0" w:space="0" w:color="auto"/>
                                <w:left w:val="none" w:sz="0" w:space="0" w:color="auto"/>
                                <w:bottom w:val="none" w:sz="0" w:space="0" w:color="auto"/>
                                <w:right w:val="none" w:sz="0" w:space="0" w:color="auto"/>
                              </w:divBdr>
                            </w:div>
                          </w:divsChild>
                        </w:div>
                        <w:div w:id="2037268821">
                          <w:marLeft w:val="0"/>
                          <w:marRight w:val="0"/>
                          <w:marTop w:val="0"/>
                          <w:marBottom w:val="0"/>
                          <w:divBdr>
                            <w:top w:val="single" w:sz="6" w:space="4" w:color="DDDDDD"/>
                            <w:left w:val="none" w:sz="0" w:space="0" w:color="auto"/>
                            <w:bottom w:val="none" w:sz="0" w:space="0" w:color="auto"/>
                            <w:right w:val="none" w:sz="0" w:space="0" w:color="auto"/>
                          </w:divBdr>
                          <w:divsChild>
                            <w:div w:id="96413361">
                              <w:marLeft w:val="0"/>
                              <w:marRight w:val="0"/>
                              <w:marTop w:val="0"/>
                              <w:marBottom w:val="0"/>
                              <w:divBdr>
                                <w:top w:val="none" w:sz="0" w:space="0" w:color="auto"/>
                                <w:left w:val="none" w:sz="0" w:space="0" w:color="auto"/>
                                <w:bottom w:val="none" w:sz="0" w:space="0" w:color="auto"/>
                                <w:right w:val="none" w:sz="0" w:space="0" w:color="auto"/>
                              </w:divBdr>
                            </w:div>
                          </w:divsChild>
                        </w:div>
                        <w:div w:id="1502235619">
                          <w:marLeft w:val="0"/>
                          <w:marRight w:val="0"/>
                          <w:marTop w:val="0"/>
                          <w:marBottom w:val="0"/>
                          <w:divBdr>
                            <w:top w:val="single" w:sz="6" w:space="4" w:color="DDDDDD"/>
                            <w:left w:val="none" w:sz="0" w:space="0" w:color="auto"/>
                            <w:bottom w:val="none" w:sz="0" w:space="4" w:color="auto"/>
                            <w:right w:val="none" w:sz="0" w:space="0" w:color="auto"/>
                          </w:divBdr>
                          <w:divsChild>
                            <w:div w:id="21360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110034">
          <w:marLeft w:val="0"/>
          <w:marRight w:val="0"/>
          <w:marTop w:val="0"/>
          <w:marBottom w:val="0"/>
          <w:divBdr>
            <w:top w:val="none" w:sz="0" w:space="0" w:color="auto"/>
            <w:left w:val="none" w:sz="0" w:space="0" w:color="auto"/>
            <w:bottom w:val="none" w:sz="0" w:space="0" w:color="auto"/>
            <w:right w:val="none" w:sz="0" w:space="0" w:color="auto"/>
          </w:divBdr>
          <w:divsChild>
            <w:div w:id="162672089">
              <w:marLeft w:val="0"/>
              <w:marRight w:val="0"/>
              <w:marTop w:val="0"/>
              <w:marBottom w:val="0"/>
              <w:divBdr>
                <w:top w:val="none" w:sz="0" w:space="0" w:color="auto"/>
                <w:left w:val="none" w:sz="0" w:space="0" w:color="auto"/>
                <w:bottom w:val="none" w:sz="0" w:space="0" w:color="auto"/>
                <w:right w:val="none" w:sz="0" w:space="0" w:color="auto"/>
              </w:divBdr>
            </w:div>
            <w:div w:id="193739654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52198839">
                  <w:marLeft w:val="0"/>
                  <w:marRight w:val="0"/>
                  <w:marTop w:val="0"/>
                  <w:marBottom w:val="0"/>
                  <w:divBdr>
                    <w:top w:val="none" w:sz="0" w:space="0" w:color="auto"/>
                    <w:left w:val="none" w:sz="0" w:space="0" w:color="auto"/>
                    <w:bottom w:val="single" w:sz="6" w:space="6" w:color="AAAAAA"/>
                    <w:right w:val="none" w:sz="0" w:space="0" w:color="auto"/>
                  </w:divBdr>
                </w:div>
                <w:div w:id="2031561727">
                  <w:marLeft w:val="0"/>
                  <w:marRight w:val="0"/>
                  <w:marTop w:val="0"/>
                  <w:marBottom w:val="0"/>
                  <w:divBdr>
                    <w:top w:val="none" w:sz="0" w:space="0" w:color="auto"/>
                    <w:left w:val="none" w:sz="0" w:space="0" w:color="auto"/>
                    <w:bottom w:val="none" w:sz="0" w:space="0" w:color="auto"/>
                    <w:right w:val="none" w:sz="0" w:space="0" w:color="auto"/>
                  </w:divBdr>
                  <w:divsChild>
                    <w:div w:id="1847598634">
                      <w:marLeft w:val="0"/>
                      <w:marRight w:val="0"/>
                      <w:marTop w:val="360"/>
                      <w:marBottom w:val="360"/>
                      <w:divBdr>
                        <w:top w:val="none" w:sz="0" w:space="0" w:color="auto"/>
                        <w:left w:val="none" w:sz="0" w:space="0" w:color="auto"/>
                        <w:bottom w:val="none" w:sz="0" w:space="0" w:color="auto"/>
                        <w:right w:val="none" w:sz="0" w:space="0" w:color="auto"/>
                      </w:divBdr>
                    </w:div>
                    <w:div w:id="1418673830">
                      <w:marLeft w:val="0"/>
                      <w:marRight w:val="0"/>
                      <w:marTop w:val="0"/>
                      <w:marBottom w:val="0"/>
                      <w:divBdr>
                        <w:top w:val="none" w:sz="0" w:space="0" w:color="auto"/>
                        <w:left w:val="none" w:sz="0" w:space="0" w:color="auto"/>
                        <w:bottom w:val="none" w:sz="0" w:space="0" w:color="auto"/>
                        <w:right w:val="none" w:sz="0" w:space="0" w:color="auto"/>
                      </w:divBdr>
                      <w:divsChild>
                        <w:div w:id="1575898968">
                          <w:marLeft w:val="0"/>
                          <w:marRight w:val="0"/>
                          <w:marTop w:val="0"/>
                          <w:marBottom w:val="0"/>
                          <w:divBdr>
                            <w:top w:val="single" w:sz="6" w:space="4" w:color="DDDDDD"/>
                            <w:left w:val="none" w:sz="0" w:space="0" w:color="auto"/>
                            <w:bottom w:val="none" w:sz="0" w:space="0" w:color="auto"/>
                            <w:right w:val="none" w:sz="0" w:space="0" w:color="auto"/>
                          </w:divBdr>
                          <w:divsChild>
                            <w:div w:id="1192186398">
                              <w:marLeft w:val="0"/>
                              <w:marRight w:val="0"/>
                              <w:marTop w:val="0"/>
                              <w:marBottom w:val="0"/>
                              <w:divBdr>
                                <w:top w:val="none" w:sz="0" w:space="0" w:color="auto"/>
                                <w:left w:val="none" w:sz="0" w:space="0" w:color="auto"/>
                                <w:bottom w:val="none" w:sz="0" w:space="0" w:color="auto"/>
                                <w:right w:val="none" w:sz="0" w:space="0" w:color="auto"/>
                              </w:divBdr>
                            </w:div>
                          </w:divsChild>
                        </w:div>
                        <w:div w:id="1641839915">
                          <w:marLeft w:val="0"/>
                          <w:marRight w:val="0"/>
                          <w:marTop w:val="0"/>
                          <w:marBottom w:val="0"/>
                          <w:divBdr>
                            <w:top w:val="single" w:sz="6" w:space="4" w:color="DDDDDD"/>
                            <w:left w:val="none" w:sz="0" w:space="0" w:color="auto"/>
                            <w:bottom w:val="none" w:sz="0" w:space="0" w:color="auto"/>
                            <w:right w:val="none" w:sz="0" w:space="0" w:color="auto"/>
                          </w:divBdr>
                          <w:divsChild>
                            <w:div w:id="1924221636">
                              <w:marLeft w:val="0"/>
                              <w:marRight w:val="0"/>
                              <w:marTop w:val="0"/>
                              <w:marBottom w:val="0"/>
                              <w:divBdr>
                                <w:top w:val="none" w:sz="0" w:space="0" w:color="auto"/>
                                <w:left w:val="none" w:sz="0" w:space="0" w:color="auto"/>
                                <w:bottom w:val="none" w:sz="0" w:space="0" w:color="auto"/>
                                <w:right w:val="none" w:sz="0" w:space="0" w:color="auto"/>
                              </w:divBdr>
                            </w:div>
                          </w:divsChild>
                        </w:div>
                        <w:div w:id="1471362922">
                          <w:marLeft w:val="0"/>
                          <w:marRight w:val="0"/>
                          <w:marTop w:val="0"/>
                          <w:marBottom w:val="0"/>
                          <w:divBdr>
                            <w:top w:val="single" w:sz="6" w:space="4" w:color="DDDDDD"/>
                            <w:left w:val="none" w:sz="0" w:space="0" w:color="auto"/>
                            <w:bottom w:val="none" w:sz="0" w:space="0" w:color="auto"/>
                            <w:right w:val="none" w:sz="0" w:space="0" w:color="auto"/>
                          </w:divBdr>
                          <w:divsChild>
                            <w:div w:id="4480706">
                              <w:marLeft w:val="0"/>
                              <w:marRight w:val="0"/>
                              <w:marTop w:val="0"/>
                              <w:marBottom w:val="0"/>
                              <w:divBdr>
                                <w:top w:val="none" w:sz="0" w:space="0" w:color="auto"/>
                                <w:left w:val="none" w:sz="0" w:space="0" w:color="auto"/>
                                <w:bottom w:val="none" w:sz="0" w:space="0" w:color="auto"/>
                                <w:right w:val="none" w:sz="0" w:space="0" w:color="auto"/>
                              </w:divBdr>
                            </w:div>
                          </w:divsChild>
                        </w:div>
                        <w:div w:id="90667062">
                          <w:marLeft w:val="0"/>
                          <w:marRight w:val="0"/>
                          <w:marTop w:val="0"/>
                          <w:marBottom w:val="0"/>
                          <w:divBdr>
                            <w:top w:val="single" w:sz="6" w:space="4" w:color="DDDDDD"/>
                            <w:left w:val="none" w:sz="0" w:space="0" w:color="auto"/>
                            <w:bottom w:val="none" w:sz="0" w:space="4" w:color="auto"/>
                            <w:right w:val="none" w:sz="0" w:space="0" w:color="auto"/>
                          </w:divBdr>
                          <w:divsChild>
                            <w:div w:id="17628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598094">
          <w:marLeft w:val="0"/>
          <w:marRight w:val="0"/>
          <w:marTop w:val="0"/>
          <w:marBottom w:val="0"/>
          <w:divBdr>
            <w:top w:val="none" w:sz="0" w:space="0" w:color="auto"/>
            <w:left w:val="none" w:sz="0" w:space="0" w:color="auto"/>
            <w:bottom w:val="none" w:sz="0" w:space="0" w:color="auto"/>
            <w:right w:val="none" w:sz="0" w:space="0" w:color="auto"/>
          </w:divBdr>
          <w:divsChild>
            <w:div w:id="1283457188">
              <w:marLeft w:val="0"/>
              <w:marRight w:val="0"/>
              <w:marTop w:val="0"/>
              <w:marBottom w:val="0"/>
              <w:divBdr>
                <w:top w:val="none" w:sz="0" w:space="0" w:color="auto"/>
                <w:left w:val="none" w:sz="0" w:space="0" w:color="auto"/>
                <w:bottom w:val="none" w:sz="0" w:space="0" w:color="auto"/>
                <w:right w:val="none" w:sz="0" w:space="0" w:color="auto"/>
              </w:divBdr>
            </w:div>
            <w:div w:id="149267772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35782617">
                  <w:marLeft w:val="0"/>
                  <w:marRight w:val="0"/>
                  <w:marTop w:val="0"/>
                  <w:marBottom w:val="0"/>
                  <w:divBdr>
                    <w:top w:val="none" w:sz="0" w:space="0" w:color="auto"/>
                    <w:left w:val="none" w:sz="0" w:space="0" w:color="auto"/>
                    <w:bottom w:val="single" w:sz="6" w:space="6" w:color="AAAAAA"/>
                    <w:right w:val="none" w:sz="0" w:space="0" w:color="auto"/>
                  </w:divBdr>
                </w:div>
                <w:div w:id="999700266">
                  <w:marLeft w:val="0"/>
                  <w:marRight w:val="0"/>
                  <w:marTop w:val="0"/>
                  <w:marBottom w:val="0"/>
                  <w:divBdr>
                    <w:top w:val="none" w:sz="0" w:space="0" w:color="auto"/>
                    <w:left w:val="none" w:sz="0" w:space="0" w:color="auto"/>
                    <w:bottom w:val="none" w:sz="0" w:space="0" w:color="auto"/>
                    <w:right w:val="none" w:sz="0" w:space="0" w:color="auto"/>
                  </w:divBdr>
                  <w:divsChild>
                    <w:div w:id="1984461175">
                      <w:marLeft w:val="0"/>
                      <w:marRight w:val="0"/>
                      <w:marTop w:val="360"/>
                      <w:marBottom w:val="360"/>
                      <w:divBdr>
                        <w:top w:val="none" w:sz="0" w:space="0" w:color="auto"/>
                        <w:left w:val="none" w:sz="0" w:space="0" w:color="auto"/>
                        <w:bottom w:val="none" w:sz="0" w:space="0" w:color="auto"/>
                        <w:right w:val="none" w:sz="0" w:space="0" w:color="auto"/>
                      </w:divBdr>
                    </w:div>
                    <w:div w:id="1357195535">
                      <w:marLeft w:val="0"/>
                      <w:marRight w:val="0"/>
                      <w:marTop w:val="0"/>
                      <w:marBottom w:val="0"/>
                      <w:divBdr>
                        <w:top w:val="none" w:sz="0" w:space="0" w:color="auto"/>
                        <w:left w:val="none" w:sz="0" w:space="0" w:color="auto"/>
                        <w:bottom w:val="none" w:sz="0" w:space="0" w:color="auto"/>
                        <w:right w:val="none" w:sz="0" w:space="0" w:color="auto"/>
                      </w:divBdr>
                      <w:divsChild>
                        <w:div w:id="871571851">
                          <w:marLeft w:val="0"/>
                          <w:marRight w:val="0"/>
                          <w:marTop w:val="0"/>
                          <w:marBottom w:val="0"/>
                          <w:divBdr>
                            <w:top w:val="single" w:sz="6" w:space="4" w:color="DDDDDD"/>
                            <w:left w:val="none" w:sz="0" w:space="0" w:color="auto"/>
                            <w:bottom w:val="none" w:sz="0" w:space="0" w:color="auto"/>
                            <w:right w:val="none" w:sz="0" w:space="0" w:color="auto"/>
                          </w:divBdr>
                          <w:divsChild>
                            <w:div w:id="14622066">
                              <w:marLeft w:val="0"/>
                              <w:marRight w:val="0"/>
                              <w:marTop w:val="0"/>
                              <w:marBottom w:val="0"/>
                              <w:divBdr>
                                <w:top w:val="none" w:sz="0" w:space="0" w:color="auto"/>
                                <w:left w:val="none" w:sz="0" w:space="0" w:color="auto"/>
                                <w:bottom w:val="none" w:sz="0" w:space="0" w:color="auto"/>
                                <w:right w:val="none" w:sz="0" w:space="0" w:color="auto"/>
                              </w:divBdr>
                            </w:div>
                          </w:divsChild>
                        </w:div>
                        <w:div w:id="103040000">
                          <w:marLeft w:val="0"/>
                          <w:marRight w:val="0"/>
                          <w:marTop w:val="0"/>
                          <w:marBottom w:val="0"/>
                          <w:divBdr>
                            <w:top w:val="single" w:sz="6" w:space="4" w:color="DDDDDD"/>
                            <w:left w:val="none" w:sz="0" w:space="0" w:color="auto"/>
                            <w:bottom w:val="none" w:sz="0" w:space="0" w:color="auto"/>
                            <w:right w:val="none" w:sz="0" w:space="0" w:color="auto"/>
                          </w:divBdr>
                          <w:divsChild>
                            <w:div w:id="1778406172">
                              <w:marLeft w:val="0"/>
                              <w:marRight w:val="0"/>
                              <w:marTop w:val="0"/>
                              <w:marBottom w:val="0"/>
                              <w:divBdr>
                                <w:top w:val="none" w:sz="0" w:space="0" w:color="auto"/>
                                <w:left w:val="none" w:sz="0" w:space="0" w:color="auto"/>
                                <w:bottom w:val="none" w:sz="0" w:space="0" w:color="auto"/>
                                <w:right w:val="none" w:sz="0" w:space="0" w:color="auto"/>
                              </w:divBdr>
                            </w:div>
                          </w:divsChild>
                        </w:div>
                        <w:div w:id="1324698936">
                          <w:marLeft w:val="0"/>
                          <w:marRight w:val="0"/>
                          <w:marTop w:val="0"/>
                          <w:marBottom w:val="0"/>
                          <w:divBdr>
                            <w:top w:val="single" w:sz="6" w:space="4" w:color="DDDDDD"/>
                            <w:left w:val="none" w:sz="0" w:space="0" w:color="auto"/>
                            <w:bottom w:val="none" w:sz="0" w:space="0" w:color="auto"/>
                            <w:right w:val="none" w:sz="0" w:space="0" w:color="auto"/>
                          </w:divBdr>
                          <w:divsChild>
                            <w:div w:id="1399134045">
                              <w:marLeft w:val="0"/>
                              <w:marRight w:val="0"/>
                              <w:marTop w:val="0"/>
                              <w:marBottom w:val="0"/>
                              <w:divBdr>
                                <w:top w:val="none" w:sz="0" w:space="0" w:color="auto"/>
                                <w:left w:val="none" w:sz="0" w:space="0" w:color="auto"/>
                                <w:bottom w:val="none" w:sz="0" w:space="0" w:color="auto"/>
                                <w:right w:val="none" w:sz="0" w:space="0" w:color="auto"/>
                              </w:divBdr>
                            </w:div>
                          </w:divsChild>
                        </w:div>
                        <w:div w:id="406347655">
                          <w:marLeft w:val="0"/>
                          <w:marRight w:val="0"/>
                          <w:marTop w:val="0"/>
                          <w:marBottom w:val="0"/>
                          <w:divBdr>
                            <w:top w:val="single" w:sz="6" w:space="4" w:color="DDDDDD"/>
                            <w:left w:val="none" w:sz="0" w:space="0" w:color="auto"/>
                            <w:bottom w:val="none" w:sz="0" w:space="4" w:color="auto"/>
                            <w:right w:val="none" w:sz="0" w:space="0" w:color="auto"/>
                          </w:divBdr>
                          <w:divsChild>
                            <w:div w:id="1423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305590">
          <w:marLeft w:val="0"/>
          <w:marRight w:val="0"/>
          <w:marTop w:val="0"/>
          <w:marBottom w:val="0"/>
          <w:divBdr>
            <w:top w:val="none" w:sz="0" w:space="0" w:color="auto"/>
            <w:left w:val="none" w:sz="0" w:space="0" w:color="auto"/>
            <w:bottom w:val="none" w:sz="0" w:space="0" w:color="auto"/>
            <w:right w:val="none" w:sz="0" w:space="0" w:color="auto"/>
          </w:divBdr>
          <w:divsChild>
            <w:div w:id="1380980429">
              <w:marLeft w:val="0"/>
              <w:marRight w:val="0"/>
              <w:marTop w:val="0"/>
              <w:marBottom w:val="0"/>
              <w:divBdr>
                <w:top w:val="none" w:sz="0" w:space="0" w:color="auto"/>
                <w:left w:val="none" w:sz="0" w:space="0" w:color="auto"/>
                <w:bottom w:val="none" w:sz="0" w:space="0" w:color="auto"/>
                <w:right w:val="none" w:sz="0" w:space="0" w:color="auto"/>
              </w:divBdr>
            </w:div>
            <w:div w:id="10200127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06880159">
                  <w:marLeft w:val="0"/>
                  <w:marRight w:val="0"/>
                  <w:marTop w:val="0"/>
                  <w:marBottom w:val="0"/>
                  <w:divBdr>
                    <w:top w:val="none" w:sz="0" w:space="0" w:color="auto"/>
                    <w:left w:val="none" w:sz="0" w:space="0" w:color="auto"/>
                    <w:bottom w:val="single" w:sz="6" w:space="6" w:color="AAAAAA"/>
                    <w:right w:val="none" w:sz="0" w:space="0" w:color="auto"/>
                  </w:divBdr>
                </w:div>
                <w:div w:id="234752145">
                  <w:marLeft w:val="0"/>
                  <w:marRight w:val="0"/>
                  <w:marTop w:val="0"/>
                  <w:marBottom w:val="0"/>
                  <w:divBdr>
                    <w:top w:val="none" w:sz="0" w:space="0" w:color="auto"/>
                    <w:left w:val="none" w:sz="0" w:space="0" w:color="auto"/>
                    <w:bottom w:val="none" w:sz="0" w:space="0" w:color="auto"/>
                    <w:right w:val="none" w:sz="0" w:space="0" w:color="auto"/>
                  </w:divBdr>
                  <w:divsChild>
                    <w:div w:id="1951737643">
                      <w:marLeft w:val="0"/>
                      <w:marRight w:val="0"/>
                      <w:marTop w:val="360"/>
                      <w:marBottom w:val="360"/>
                      <w:divBdr>
                        <w:top w:val="none" w:sz="0" w:space="0" w:color="auto"/>
                        <w:left w:val="none" w:sz="0" w:space="0" w:color="auto"/>
                        <w:bottom w:val="none" w:sz="0" w:space="0" w:color="auto"/>
                        <w:right w:val="none" w:sz="0" w:space="0" w:color="auto"/>
                      </w:divBdr>
                    </w:div>
                    <w:div w:id="925773567">
                      <w:marLeft w:val="0"/>
                      <w:marRight w:val="0"/>
                      <w:marTop w:val="0"/>
                      <w:marBottom w:val="0"/>
                      <w:divBdr>
                        <w:top w:val="none" w:sz="0" w:space="0" w:color="auto"/>
                        <w:left w:val="none" w:sz="0" w:space="0" w:color="auto"/>
                        <w:bottom w:val="none" w:sz="0" w:space="0" w:color="auto"/>
                        <w:right w:val="none" w:sz="0" w:space="0" w:color="auto"/>
                      </w:divBdr>
                      <w:divsChild>
                        <w:div w:id="1800151077">
                          <w:marLeft w:val="0"/>
                          <w:marRight w:val="0"/>
                          <w:marTop w:val="0"/>
                          <w:marBottom w:val="0"/>
                          <w:divBdr>
                            <w:top w:val="none" w:sz="0" w:space="0" w:color="auto"/>
                            <w:left w:val="none" w:sz="0" w:space="0" w:color="auto"/>
                            <w:bottom w:val="none" w:sz="0" w:space="0" w:color="auto"/>
                            <w:right w:val="none" w:sz="0" w:space="0" w:color="auto"/>
                          </w:divBdr>
                          <w:divsChild>
                            <w:div w:id="1550997606">
                              <w:marLeft w:val="0"/>
                              <w:marRight w:val="0"/>
                              <w:marTop w:val="0"/>
                              <w:marBottom w:val="150"/>
                              <w:divBdr>
                                <w:top w:val="none" w:sz="0" w:space="0" w:color="auto"/>
                                <w:left w:val="none" w:sz="0" w:space="0" w:color="auto"/>
                                <w:bottom w:val="none" w:sz="0" w:space="0" w:color="auto"/>
                                <w:right w:val="none" w:sz="0" w:space="0" w:color="auto"/>
                              </w:divBdr>
                              <w:divsChild>
                                <w:div w:id="1178157370">
                                  <w:marLeft w:val="0"/>
                                  <w:marRight w:val="0"/>
                                  <w:marTop w:val="0"/>
                                  <w:marBottom w:val="450"/>
                                  <w:divBdr>
                                    <w:top w:val="none" w:sz="0" w:space="0" w:color="auto"/>
                                    <w:left w:val="none" w:sz="0" w:space="0" w:color="auto"/>
                                    <w:bottom w:val="none" w:sz="0" w:space="0" w:color="auto"/>
                                    <w:right w:val="none" w:sz="0" w:space="0" w:color="auto"/>
                                  </w:divBdr>
                                  <w:divsChild>
                                    <w:div w:id="1004863960">
                                      <w:marLeft w:val="0"/>
                                      <w:marRight w:val="0"/>
                                      <w:marTop w:val="300"/>
                                      <w:marBottom w:val="0"/>
                                      <w:divBdr>
                                        <w:top w:val="single" w:sz="6" w:space="0" w:color="C7CDD1"/>
                                        <w:left w:val="single" w:sz="6" w:space="0" w:color="C7CDD1"/>
                                        <w:bottom w:val="single" w:sz="6" w:space="0" w:color="C7CDD1"/>
                                        <w:right w:val="single" w:sz="6" w:space="0" w:color="C7CDD1"/>
                                      </w:divBdr>
                                    </w:div>
                                  </w:divsChild>
                                </w:div>
                              </w:divsChild>
                            </w:div>
                          </w:divsChild>
                        </w:div>
                      </w:divsChild>
                    </w:div>
                  </w:divsChild>
                </w:div>
              </w:divsChild>
            </w:div>
          </w:divsChild>
        </w:div>
        <w:div w:id="1816943693">
          <w:marLeft w:val="0"/>
          <w:marRight w:val="0"/>
          <w:marTop w:val="0"/>
          <w:marBottom w:val="0"/>
          <w:divBdr>
            <w:top w:val="none" w:sz="0" w:space="0" w:color="auto"/>
            <w:left w:val="none" w:sz="0" w:space="0" w:color="auto"/>
            <w:bottom w:val="none" w:sz="0" w:space="0" w:color="auto"/>
            <w:right w:val="none" w:sz="0" w:space="0" w:color="auto"/>
          </w:divBdr>
          <w:divsChild>
            <w:div w:id="117383204">
              <w:marLeft w:val="0"/>
              <w:marRight w:val="0"/>
              <w:marTop w:val="0"/>
              <w:marBottom w:val="0"/>
              <w:divBdr>
                <w:top w:val="none" w:sz="0" w:space="0" w:color="auto"/>
                <w:left w:val="none" w:sz="0" w:space="0" w:color="auto"/>
                <w:bottom w:val="none" w:sz="0" w:space="0" w:color="auto"/>
                <w:right w:val="none" w:sz="0" w:space="0" w:color="auto"/>
              </w:divBdr>
            </w:div>
            <w:div w:id="16417143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20886634">
                  <w:marLeft w:val="0"/>
                  <w:marRight w:val="0"/>
                  <w:marTop w:val="0"/>
                  <w:marBottom w:val="0"/>
                  <w:divBdr>
                    <w:top w:val="none" w:sz="0" w:space="0" w:color="auto"/>
                    <w:left w:val="none" w:sz="0" w:space="0" w:color="auto"/>
                    <w:bottom w:val="single" w:sz="6" w:space="6" w:color="AAAAAA"/>
                    <w:right w:val="none" w:sz="0" w:space="0" w:color="auto"/>
                  </w:divBdr>
                </w:div>
                <w:div w:id="191235436">
                  <w:marLeft w:val="0"/>
                  <w:marRight w:val="0"/>
                  <w:marTop w:val="0"/>
                  <w:marBottom w:val="0"/>
                  <w:divBdr>
                    <w:top w:val="none" w:sz="0" w:space="0" w:color="auto"/>
                    <w:left w:val="none" w:sz="0" w:space="0" w:color="auto"/>
                    <w:bottom w:val="none" w:sz="0" w:space="0" w:color="auto"/>
                    <w:right w:val="none" w:sz="0" w:space="0" w:color="auto"/>
                  </w:divBdr>
                  <w:divsChild>
                    <w:div w:id="259605201">
                      <w:marLeft w:val="0"/>
                      <w:marRight w:val="0"/>
                      <w:marTop w:val="360"/>
                      <w:marBottom w:val="360"/>
                      <w:divBdr>
                        <w:top w:val="none" w:sz="0" w:space="0" w:color="auto"/>
                        <w:left w:val="none" w:sz="0" w:space="0" w:color="auto"/>
                        <w:bottom w:val="none" w:sz="0" w:space="0" w:color="auto"/>
                        <w:right w:val="none" w:sz="0" w:space="0" w:color="auto"/>
                      </w:divBdr>
                    </w:div>
                    <w:div w:id="346908850">
                      <w:marLeft w:val="0"/>
                      <w:marRight w:val="0"/>
                      <w:marTop w:val="0"/>
                      <w:marBottom w:val="0"/>
                      <w:divBdr>
                        <w:top w:val="none" w:sz="0" w:space="0" w:color="auto"/>
                        <w:left w:val="none" w:sz="0" w:space="0" w:color="auto"/>
                        <w:bottom w:val="none" w:sz="0" w:space="0" w:color="auto"/>
                        <w:right w:val="none" w:sz="0" w:space="0" w:color="auto"/>
                      </w:divBdr>
                      <w:divsChild>
                        <w:div w:id="43994201">
                          <w:marLeft w:val="0"/>
                          <w:marRight w:val="0"/>
                          <w:marTop w:val="0"/>
                          <w:marBottom w:val="0"/>
                          <w:divBdr>
                            <w:top w:val="single" w:sz="6" w:space="4" w:color="DDDDDD"/>
                            <w:left w:val="none" w:sz="0" w:space="0" w:color="auto"/>
                            <w:bottom w:val="none" w:sz="0" w:space="0" w:color="auto"/>
                            <w:right w:val="none" w:sz="0" w:space="0" w:color="auto"/>
                          </w:divBdr>
                          <w:divsChild>
                            <w:div w:id="1683701681">
                              <w:marLeft w:val="0"/>
                              <w:marRight w:val="0"/>
                              <w:marTop w:val="0"/>
                              <w:marBottom w:val="0"/>
                              <w:divBdr>
                                <w:top w:val="none" w:sz="0" w:space="0" w:color="auto"/>
                                <w:left w:val="none" w:sz="0" w:space="0" w:color="auto"/>
                                <w:bottom w:val="none" w:sz="0" w:space="0" w:color="auto"/>
                                <w:right w:val="none" w:sz="0" w:space="0" w:color="auto"/>
                              </w:divBdr>
                            </w:div>
                          </w:divsChild>
                        </w:div>
                        <w:div w:id="960956375">
                          <w:marLeft w:val="0"/>
                          <w:marRight w:val="0"/>
                          <w:marTop w:val="0"/>
                          <w:marBottom w:val="0"/>
                          <w:divBdr>
                            <w:top w:val="single" w:sz="6" w:space="4" w:color="DDDDDD"/>
                            <w:left w:val="none" w:sz="0" w:space="0" w:color="auto"/>
                            <w:bottom w:val="none" w:sz="0" w:space="0" w:color="auto"/>
                            <w:right w:val="none" w:sz="0" w:space="0" w:color="auto"/>
                          </w:divBdr>
                          <w:divsChild>
                            <w:div w:id="2133862634">
                              <w:marLeft w:val="0"/>
                              <w:marRight w:val="0"/>
                              <w:marTop w:val="0"/>
                              <w:marBottom w:val="0"/>
                              <w:divBdr>
                                <w:top w:val="none" w:sz="0" w:space="0" w:color="auto"/>
                                <w:left w:val="none" w:sz="0" w:space="0" w:color="auto"/>
                                <w:bottom w:val="none" w:sz="0" w:space="0" w:color="auto"/>
                                <w:right w:val="none" w:sz="0" w:space="0" w:color="auto"/>
                              </w:divBdr>
                            </w:div>
                          </w:divsChild>
                        </w:div>
                        <w:div w:id="351227917">
                          <w:marLeft w:val="0"/>
                          <w:marRight w:val="0"/>
                          <w:marTop w:val="0"/>
                          <w:marBottom w:val="0"/>
                          <w:divBdr>
                            <w:top w:val="single" w:sz="6" w:space="4" w:color="DDDDDD"/>
                            <w:left w:val="none" w:sz="0" w:space="0" w:color="auto"/>
                            <w:bottom w:val="none" w:sz="0" w:space="0" w:color="auto"/>
                            <w:right w:val="none" w:sz="0" w:space="0" w:color="auto"/>
                          </w:divBdr>
                          <w:divsChild>
                            <w:div w:id="1118597816">
                              <w:marLeft w:val="0"/>
                              <w:marRight w:val="0"/>
                              <w:marTop w:val="0"/>
                              <w:marBottom w:val="0"/>
                              <w:divBdr>
                                <w:top w:val="none" w:sz="0" w:space="0" w:color="auto"/>
                                <w:left w:val="none" w:sz="0" w:space="0" w:color="auto"/>
                                <w:bottom w:val="none" w:sz="0" w:space="0" w:color="auto"/>
                                <w:right w:val="none" w:sz="0" w:space="0" w:color="auto"/>
                              </w:divBdr>
                            </w:div>
                          </w:divsChild>
                        </w:div>
                        <w:div w:id="1792552840">
                          <w:marLeft w:val="0"/>
                          <w:marRight w:val="0"/>
                          <w:marTop w:val="0"/>
                          <w:marBottom w:val="0"/>
                          <w:divBdr>
                            <w:top w:val="single" w:sz="6" w:space="4" w:color="DDDDDD"/>
                            <w:left w:val="none" w:sz="0" w:space="0" w:color="auto"/>
                            <w:bottom w:val="none" w:sz="0" w:space="4" w:color="auto"/>
                            <w:right w:val="none" w:sz="0" w:space="0" w:color="auto"/>
                          </w:divBdr>
                          <w:divsChild>
                            <w:div w:id="80192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487429">
      <w:bodyDiv w:val="1"/>
      <w:marLeft w:val="0"/>
      <w:marRight w:val="0"/>
      <w:marTop w:val="0"/>
      <w:marBottom w:val="0"/>
      <w:divBdr>
        <w:top w:val="none" w:sz="0" w:space="0" w:color="auto"/>
        <w:left w:val="none" w:sz="0" w:space="0" w:color="auto"/>
        <w:bottom w:val="none" w:sz="0" w:space="0" w:color="auto"/>
        <w:right w:val="none" w:sz="0" w:space="0" w:color="auto"/>
      </w:divBdr>
      <w:divsChild>
        <w:div w:id="523904901">
          <w:marLeft w:val="0"/>
          <w:marRight w:val="0"/>
          <w:marTop w:val="0"/>
          <w:marBottom w:val="0"/>
          <w:divBdr>
            <w:top w:val="none" w:sz="0" w:space="0" w:color="auto"/>
            <w:left w:val="none" w:sz="0" w:space="0" w:color="auto"/>
            <w:bottom w:val="none" w:sz="0" w:space="0" w:color="auto"/>
            <w:right w:val="none" w:sz="0" w:space="0" w:color="auto"/>
          </w:divBdr>
          <w:divsChild>
            <w:div w:id="62843518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92330666">
                  <w:marLeft w:val="0"/>
                  <w:marRight w:val="0"/>
                  <w:marTop w:val="0"/>
                  <w:marBottom w:val="0"/>
                  <w:divBdr>
                    <w:top w:val="none" w:sz="0" w:space="0" w:color="auto"/>
                    <w:left w:val="none" w:sz="0" w:space="0" w:color="auto"/>
                    <w:bottom w:val="none" w:sz="0" w:space="0" w:color="auto"/>
                    <w:right w:val="none" w:sz="0" w:space="0" w:color="auto"/>
                  </w:divBdr>
                  <w:divsChild>
                    <w:div w:id="395203273">
                      <w:marLeft w:val="0"/>
                      <w:marRight w:val="0"/>
                      <w:marTop w:val="360"/>
                      <w:marBottom w:val="360"/>
                      <w:divBdr>
                        <w:top w:val="none" w:sz="0" w:space="0" w:color="auto"/>
                        <w:left w:val="none" w:sz="0" w:space="0" w:color="auto"/>
                        <w:bottom w:val="none" w:sz="0" w:space="0" w:color="auto"/>
                        <w:right w:val="none" w:sz="0" w:space="0" w:color="auto"/>
                      </w:divBdr>
                    </w:div>
                    <w:div w:id="1666282747">
                      <w:marLeft w:val="0"/>
                      <w:marRight w:val="0"/>
                      <w:marTop w:val="0"/>
                      <w:marBottom w:val="0"/>
                      <w:divBdr>
                        <w:top w:val="none" w:sz="0" w:space="0" w:color="auto"/>
                        <w:left w:val="none" w:sz="0" w:space="0" w:color="auto"/>
                        <w:bottom w:val="none" w:sz="0" w:space="0" w:color="auto"/>
                        <w:right w:val="none" w:sz="0" w:space="0" w:color="auto"/>
                      </w:divBdr>
                      <w:divsChild>
                        <w:div w:id="1316377476">
                          <w:marLeft w:val="0"/>
                          <w:marRight w:val="0"/>
                          <w:marTop w:val="0"/>
                          <w:marBottom w:val="0"/>
                          <w:divBdr>
                            <w:top w:val="single" w:sz="6" w:space="4" w:color="DDDDDD"/>
                            <w:left w:val="none" w:sz="0" w:space="0" w:color="auto"/>
                            <w:bottom w:val="none" w:sz="0" w:space="0" w:color="auto"/>
                            <w:right w:val="none" w:sz="0" w:space="0" w:color="auto"/>
                          </w:divBdr>
                          <w:divsChild>
                            <w:div w:id="173810899">
                              <w:marLeft w:val="0"/>
                              <w:marRight w:val="0"/>
                              <w:marTop w:val="0"/>
                              <w:marBottom w:val="0"/>
                              <w:divBdr>
                                <w:top w:val="none" w:sz="0" w:space="0" w:color="auto"/>
                                <w:left w:val="none" w:sz="0" w:space="0" w:color="auto"/>
                                <w:bottom w:val="none" w:sz="0" w:space="0" w:color="auto"/>
                                <w:right w:val="none" w:sz="0" w:space="0" w:color="auto"/>
                              </w:divBdr>
                            </w:div>
                          </w:divsChild>
                        </w:div>
                        <w:div w:id="2034837563">
                          <w:marLeft w:val="0"/>
                          <w:marRight w:val="0"/>
                          <w:marTop w:val="0"/>
                          <w:marBottom w:val="0"/>
                          <w:divBdr>
                            <w:top w:val="single" w:sz="6" w:space="4" w:color="DDDDDD"/>
                            <w:left w:val="none" w:sz="0" w:space="0" w:color="auto"/>
                            <w:bottom w:val="none" w:sz="0" w:space="0" w:color="auto"/>
                            <w:right w:val="none" w:sz="0" w:space="0" w:color="auto"/>
                          </w:divBdr>
                          <w:divsChild>
                            <w:div w:id="54165433">
                              <w:marLeft w:val="0"/>
                              <w:marRight w:val="0"/>
                              <w:marTop w:val="0"/>
                              <w:marBottom w:val="0"/>
                              <w:divBdr>
                                <w:top w:val="none" w:sz="0" w:space="0" w:color="auto"/>
                                <w:left w:val="none" w:sz="0" w:space="0" w:color="auto"/>
                                <w:bottom w:val="none" w:sz="0" w:space="0" w:color="auto"/>
                                <w:right w:val="none" w:sz="0" w:space="0" w:color="auto"/>
                              </w:divBdr>
                            </w:div>
                          </w:divsChild>
                        </w:div>
                        <w:div w:id="2019426694">
                          <w:marLeft w:val="0"/>
                          <w:marRight w:val="0"/>
                          <w:marTop w:val="0"/>
                          <w:marBottom w:val="0"/>
                          <w:divBdr>
                            <w:top w:val="single" w:sz="6" w:space="4" w:color="DDDDDD"/>
                            <w:left w:val="none" w:sz="0" w:space="0" w:color="auto"/>
                            <w:bottom w:val="none" w:sz="0" w:space="0" w:color="auto"/>
                            <w:right w:val="none" w:sz="0" w:space="0" w:color="auto"/>
                          </w:divBdr>
                          <w:divsChild>
                            <w:div w:id="2056268482">
                              <w:marLeft w:val="0"/>
                              <w:marRight w:val="0"/>
                              <w:marTop w:val="0"/>
                              <w:marBottom w:val="0"/>
                              <w:divBdr>
                                <w:top w:val="none" w:sz="0" w:space="0" w:color="auto"/>
                                <w:left w:val="none" w:sz="0" w:space="0" w:color="auto"/>
                                <w:bottom w:val="none" w:sz="0" w:space="0" w:color="auto"/>
                                <w:right w:val="none" w:sz="0" w:space="0" w:color="auto"/>
                              </w:divBdr>
                            </w:div>
                          </w:divsChild>
                        </w:div>
                        <w:div w:id="341007105">
                          <w:marLeft w:val="0"/>
                          <w:marRight w:val="0"/>
                          <w:marTop w:val="0"/>
                          <w:marBottom w:val="0"/>
                          <w:divBdr>
                            <w:top w:val="single" w:sz="6" w:space="4" w:color="DDDDDD"/>
                            <w:left w:val="none" w:sz="0" w:space="0" w:color="auto"/>
                            <w:bottom w:val="none" w:sz="0" w:space="4" w:color="auto"/>
                            <w:right w:val="none" w:sz="0" w:space="0" w:color="auto"/>
                          </w:divBdr>
                          <w:divsChild>
                            <w:div w:id="213667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080796">
          <w:marLeft w:val="0"/>
          <w:marRight w:val="0"/>
          <w:marTop w:val="0"/>
          <w:marBottom w:val="0"/>
          <w:divBdr>
            <w:top w:val="none" w:sz="0" w:space="0" w:color="auto"/>
            <w:left w:val="none" w:sz="0" w:space="0" w:color="auto"/>
            <w:bottom w:val="none" w:sz="0" w:space="0" w:color="auto"/>
            <w:right w:val="none" w:sz="0" w:space="0" w:color="auto"/>
          </w:divBdr>
          <w:divsChild>
            <w:div w:id="801078665">
              <w:marLeft w:val="0"/>
              <w:marRight w:val="0"/>
              <w:marTop w:val="0"/>
              <w:marBottom w:val="0"/>
              <w:divBdr>
                <w:top w:val="none" w:sz="0" w:space="0" w:color="auto"/>
                <w:left w:val="none" w:sz="0" w:space="0" w:color="auto"/>
                <w:bottom w:val="none" w:sz="0" w:space="0" w:color="auto"/>
                <w:right w:val="none" w:sz="0" w:space="0" w:color="auto"/>
              </w:divBdr>
            </w:div>
            <w:div w:id="113652654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94444069">
                  <w:marLeft w:val="0"/>
                  <w:marRight w:val="0"/>
                  <w:marTop w:val="0"/>
                  <w:marBottom w:val="0"/>
                  <w:divBdr>
                    <w:top w:val="none" w:sz="0" w:space="0" w:color="auto"/>
                    <w:left w:val="none" w:sz="0" w:space="0" w:color="auto"/>
                    <w:bottom w:val="single" w:sz="6" w:space="6" w:color="AAAAAA"/>
                    <w:right w:val="none" w:sz="0" w:space="0" w:color="auto"/>
                  </w:divBdr>
                </w:div>
                <w:div w:id="2103213934">
                  <w:marLeft w:val="0"/>
                  <w:marRight w:val="0"/>
                  <w:marTop w:val="0"/>
                  <w:marBottom w:val="0"/>
                  <w:divBdr>
                    <w:top w:val="none" w:sz="0" w:space="0" w:color="auto"/>
                    <w:left w:val="none" w:sz="0" w:space="0" w:color="auto"/>
                    <w:bottom w:val="none" w:sz="0" w:space="0" w:color="auto"/>
                    <w:right w:val="none" w:sz="0" w:space="0" w:color="auto"/>
                  </w:divBdr>
                  <w:divsChild>
                    <w:div w:id="1342581702">
                      <w:marLeft w:val="0"/>
                      <w:marRight w:val="0"/>
                      <w:marTop w:val="360"/>
                      <w:marBottom w:val="360"/>
                      <w:divBdr>
                        <w:top w:val="none" w:sz="0" w:space="0" w:color="auto"/>
                        <w:left w:val="none" w:sz="0" w:space="0" w:color="auto"/>
                        <w:bottom w:val="none" w:sz="0" w:space="0" w:color="auto"/>
                        <w:right w:val="none" w:sz="0" w:space="0" w:color="auto"/>
                      </w:divBdr>
                    </w:div>
                    <w:div w:id="1146122601">
                      <w:marLeft w:val="0"/>
                      <w:marRight w:val="0"/>
                      <w:marTop w:val="0"/>
                      <w:marBottom w:val="0"/>
                      <w:divBdr>
                        <w:top w:val="none" w:sz="0" w:space="0" w:color="auto"/>
                        <w:left w:val="none" w:sz="0" w:space="0" w:color="auto"/>
                        <w:bottom w:val="none" w:sz="0" w:space="0" w:color="auto"/>
                        <w:right w:val="none" w:sz="0" w:space="0" w:color="auto"/>
                      </w:divBdr>
                      <w:divsChild>
                        <w:div w:id="1357653290">
                          <w:marLeft w:val="0"/>
                          <w:marRight w:val="0"/>
                          <w:marTop w:val="0"/>
                          <w:marBottom w:val="0"/>
                          <w:divBdr>
                            <w:top w:val="single" w:sz="6" w:space="4" w:color="DDDDDD"/>
                            <w:left w:val="none" w:sz="0" w:space="0" w:color="auto"/>
                            <w:bottom w:val="none" w:sz="0" w:space="0" w:color="auto"/>
                            <w:right w:val="none" w:sz="0" w:space="0" w:color="auto"/>
                          </w:divBdr>
                          <w:divsChild>
                            <w:div w:id="1421758879">
                              <w:marLeft w:val="0"/>
                              <w:marRight w:val="0"/>
                              <w:marTop w:val="0"/>
                              <w:marBottom w:val="0"/>
                              <w:divBdr>
                                <w:top w:val="none" w:sz="0" w:space="0" w:color="auto"/>
                                <w:left w:val="none" w:sz="0" w:space="0" w:color="auto"/>
                                <w:bottom w:val="none" w:sz="0" w:space="0" w:color="auto"/>
                                <w:right w:val="none" w:sz="0" w:space="0" w:color="auto"/>
                              </w:divBdr>
                            </w:div>
                          </w:divsChild>
                        </w:div>
                        <w:div w:id="1352028964">
                          <w:marLeft w:val="0"/>
                          <w:marRight w:val="0"/>
                          <w:marTop w:val="0"/>
                          <w:marBottom w:val="0"/>
                          <w:divBdr>
                            <w:top w:val="single" w:sz="6" w:space="4" w:color="DDDDDD"/>
                            <w:left w:val="none" w:sz="0" w:space="0" w:color="auto"/>
                            <w:bottom w:val="none" w:sz="0" w:space="0" w:color="auto"/>
                            <w:right w:val="none" w:sz="0" w:space="0" w:color="auto"/>
                          </w:divBdr>
                          <w:divsChild>
                            <w:div w:id="1487935291">
                              <w:marLeft w:val="0"/>
                              <w:marRight w:val="0"/>
                              <w:marTop w:val="0"/>
                              <w:marBottom w:val="0"/>
                              <w:divBdr>
                                <w:top w:val="none" w:sz="0" w:space="0" w:color="auto"/>
                                <w:left w:val="none" w:sz="0" w:space="0" w:color="auto"/>
                                <w:bottom w:val="none" w:sz="0" w:space="0" w:color="auto"/>
                                <w:right w:val="none" w:sz="0" w:space="0" w:color="auto"/>
                              </w:divBdr>
                            </w:div>
                          </w:divsChild>
                        </w:div>
                        <w:div w:id="2043168983">
                          <w:marLeft w:val="0"/>
                          <w:marRight w:val="0"/>
                          <w:marTop w:val="0"/>
                          <w:marBottom w:val="0"/>
                          <w:divBdr>
                            <w:top w:val="single" w:sz="6" w:space="4" w:color="DDDDDD"/>
                            <w:left w:val="none" w:sz="0" w:space="0" w:color="auto"/>
                            <w:bottom w:val="none" w:sz="0" w:space="0" w:color="auto"/>
                            <w:right w:val="none" w:sz="0" w:space="0" w:color="auto"/>
                          </w:divBdr>
                          <w:divsChild>
                            <w:div w:id="814835726">
                              <w:marLeft w:val="0"/>
                              <w:marRight w:val="0"/>
                              <w:marTop w:val="0"/>
                              <w:marBottom w:val="0"/>
                              <w:divBdr>
                                <w:top w:val="none" w:sz="0" w:space="0" w:color="auto"/>
                                <w:left w:val="none" w:sz="0" w:space="0" w:color="auto"/>
                                <w:bottom w:val="none" w:sz="0" w:space="0" w:color="auto"/>
                                <w:right w:val="none" w:sz="0" w:space="0" w:color="auto"/>
                              </w:divBdr>
                            </w:div>
                          </w:divsChild>
                        </w:div>
                        <w:div w:id="1610359001">
                          <w:marLeft w:val="0"/>
                          <w:marRight w:val="0"/>
                          <w:marTop w:val="0"/>
                          <w:marBottom w:val="0"/>
                          <w:divBdr>
                            <w:top w:val="single" w:sz="6" w:space="4" w:color="DDDDDD"/>
                            <w:left w:val="none" w:sz="0" w:space="0" w:color="auto"/>
                            <w:bottom w:val="none" w:sz="0" w:space="4" w:color="auto"/>
                            <w:right w:val="none" w:sz="0" w:space="0" w:color="auto"/>
                          </w:divBdr>
                          <w:divsChild>
                            <w:div w:id="86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699650">
          <w:marLeft w:val="0"/>
          <w:marRight w:val="0"/>
          <w:marTop w:val="0"/>
          <w:marBottom w:val="0"/>
          <w:divBdr>
            <w:top w:val="none" w:sz="0" w:space="0" w:color="auto"/>
            <w:left w:val="none" w:sz="0" w:space="0" w:color="auto"/>
            <w:bottom w:val="none" w:sz="0" w:space="0" w:color="auto"/>
            <w:right w:val="none" w:sz="0" w:space="0" w:color="auto"/>
          </w:divBdr>
          <w:divsChild>
            <w:div w:id="890262142">
              <w:marLeft w:val="0"/>
              <w:marRight w:val="0"/>
              <w:marTop w:val="0"/>
              <w:marBottom w:val="0"/>
              <w:divBdr>
                <w:top w:val="none" w:sz="0" w:space="0" w:color="auto"/>
                <w:left w:val="none" w:sz="0" w:space="0" w:color="auto"/>
                <w:bottom w:val="none" w:sz="0" w:space="0" w:color="auto"/>
                <w:right w:val="none" w:sz="0" w:space="0" w:color="auto"/>
              </w:divBdr>
            </w:div>
            <w:div w:id="2423789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68323551">
                  <w:marLeft w:val="0"/>
                  <w:marRight w:val="0"/>
                  <w:marTop w:val="0"/>
                  <w:marBottom w:val="0"/>
                  <w:divBdr>
                    <w:top w:val="none" w:sz="0" w:space="0" w:color="auto"/>
                    <w:left w:val="none" w:sz="0" w:space="0" w:color="auto"/>
                    <w:bottom w:val="single" w:sz="6" w:space="6" w:color="AAAAAA"/>
                    <w:right w:val="none" w:sz="0" w:space="0" w:color="auto"/>
                  </w:divBdr>
                </w:div>
                <w:div w:id="1929148521">
                  <w:marLeft w:val="0"/>
                  <w:marRight w:val="0"/>
                  <w:marTop w:val="0"/>
                  <w:marBottom w:val="0"/>
                  <w:divBdr>
                    <w:top w:val="none" w:sz="0" w:space="0" w:color="auto"/>
                    <w:left w:val="none" w:sz="0" w:space="0" w:color="auto"/>
                    <w:bottom w:val="none" w:sz="0" w:space="0" w:color="auto"/>
                    <w:right w:val="none" w:sz="0" w:space="0" w:color="auto"/>
                  </w:divBdr>
                  <w:divsChild>
                    <w:div w:id="338044875">
                      <w:marLeft w:val="0"/>
                      <w:marRight w:val="0"/>
                      <w:marTop w:val="360"/>
                      <w:marBottom w:val="360"/>
                      <w:divBdr>
                        <w:top w:val="none" w:sz="0" w:space="0" w:color="auto"/>
                        <w:left w:val="none" w:sz="0" w:space="0" w:color="auto"/>
                        <w:bottom w:val="none" w:sz="0" w:space="0" w:color="auto"/>
                        <w:right w:val="none" w:sz="0" w:space="0" w:color="auto"/>
                      </w:divBdr>
                    </w:div>
                    <w:div w:id="406612649">
                      <w:marLeft w:val="0"/>
                      <w:marRight w:val="0"/>
                      <w:marTop w:val="0"/>
                      <w:marBottom w:val="0"/>
                      <w:divBdr>
                        <w:top w:val="none" w:sz="0" w:space="0" w:color="auto"/>
                        <w:left w:val="none" w:sz="0" w:space="0" w:color="auto"/>
                        <w:bottom w:val="none" w:sz="0" w:space="0" w:color="auto"/>
                        <w:right w:val="none" w:sz="0" w:space="0" w:color="auto"/>
                      </w:divBdr>
                      <w:divsChild>
                        <w:div w:id="1459495529">
                          <w:marLeft w:val="0"/>
                          <w:marRight w:val="0"/>
                          <w:marTop w:val="0"/>
                          <w:marBottom w:val="0"/>
                          <w:divBdr>
                            <w:top w:val="single" w:sz="6" w:space="4" w:color="DDDDDD"/>
                            <w:left w:val="none" w:sz="0" w:space="0" w:color="auto"/>
                            <w:bottom w:val="none" w:sz="0" w:space="0" w:color="auto"/>
                            <w:right w:val="none" w:sz="0" w:space="0" w:color="auto"/>
                          </w:divBdr>
                          <w:divsChild>
                            <w:div w:id="758062308">
                              <w:marLeft w:val="0"/>
                              <w:marRight w:val="0"/>
                              <w:marTop w:val="0"/>
                              <w:marBottom w:val="0"/>
                              <w:divBdr>
                                <w:top w:val="none" w:sz="0" w:space="0" w:color="auto"/>
                                <w:left w:val="none" w:sz="0" w:space="0" w:color="auto"/>
                                <w:bottom w:val="none" w:sz="0" w:space="0" w:color="auto"/>
                                <w:right w:val="none" w:sz="0" w:space="0" w:color="auto"/>
                              </w:divBdr>
                            </w:div>
                          </w:divsChild>
                        </w:div>
                        <w:div w:id="167525389">
                          <w:marLeft w:val="0"/>
                          <w:marRight w:val="0"/>
                          <w:marTop w:val="0"/>
                          <w:marBottom w:val="0"/>
                          <w:divBdr>
                            <w:top w:val="single" w:sz="6" w:space="4" w:color="DDDDDD"/>
                            <w:left w:val="none" w:sz="0" w:space="0" w:color="auto"/>
                            <w:bottom w:val="none" w:sz="0" w:space="0" w:color="auto"/>
                            <w:right w:val="none" w:sz="0" w:space="0" w:color="auto"/>
                          </w:divBdr>
                          <w:divsChild>
                            <w:div w:id="468398027">
                              <w:marLeft w:val="0"/>
                              <w:marRight w:val="0"/>
                              <w:marTop w:val="0"/>
                              <w:marBottom w:val="0"/>
                              <w:divBdr>
                                <w:top w:val="none" w:sz="0" w:space="0" w:color="auto"/>
                                <w:left w:val="none" w:sz="0" w:space="0" w:color="auto"/>
                                <w:bottom w:val="none" w:sz="0" w:space="0" w:color="auto"/>
                                <w:right w:val="none" w:sz="0" w:space="0" w:color="auto"/>
                              </w:divBdr>
                            </w:div>
                          </w:divsChild>
                        </w:div>
                        <w:div w:id="2009945785">
                          <w:marLeft w:val="0"/>
                          <w:marRight w:val="0"/>
                          <w:marTop w:val="0"/>
                          <w:marBottom w:val="0"/>
                          <w:divBdr>
                            <w:top w:val="single" w:sz="6" w:space="4" w:color="DDDDDD"/>
                            <w:left w:val="none" w:sz="0" w:space="0" w:color="auto"/>
                            <w:bottom w:val="none" w:sz="0" w:space="0" w:color="auto"/>
                            <w:right w:val="none" w:sz="0" w:space="0" w:color="auto"/>
                          </w:divBdr>
                          <w:divsChild>
                            <w:div w:id="1645548682">
                              <w:marLeft w:val="0"/>
                              <w:marRight w:val="0"/>
                              <w:marTop w:val="0"/>
                              <w:marBottom w:val="0"/>
                              <w:divBdr>
                                <w:top w:val="none" w:sz="0" w:space="0" w:color="auto"/>
                                <w:left w:val="none" w:sz="0" w:space="0" w:color="auto"/>
                                <w:bottom w:val="none" w:sz="0" w:space="0" w:color="auto"/>
                                <w:right w:val="none" w:sz="0" w:space="0" w:color="auto"/>
                              </w:divBdr>
                            </w:div>
                          </w:divsChild>
                        </w:div>
                        <w:div w:id="376395015">
                          <w:marLeft w:val="0"/>
                          <w:marRight w:val="0"/>
                          <w:marTop w:val="0"/>
                          <w:marBottom w:val="0"/>
                          <w:divBdr>
                            <w:top w:val="single" w:sz="6" w:space="4" w:color="DDDDDD"/>
                            <w:left w:val="none" w:sz="0" w:space="0" w:color="auto"/>
                            <w:bottom w:val="none" w:sz="0" w:space="4" w:color="auto"/>
                            <w:right w:val="none" w:sz="0" w:space="0" w:color="auto"/>
                          </w:divBdr>
                          <w:divsChild>
                            <w:div w:id="2019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837175">
          <w:marLeft w:val="0"/>
          <w:marRight w:val="0"/>
          <w:marTop w:val="0"/>
          <w:marBottom w:val="0"/>
          <w:divBdr>
            <w:top w:val="none" w:sz="0" w:space="0" w:color="auto"/>
            <w:left w:val="none" w:sz="0" w:space="0" w:color="auto"/>
            <w:bottom w:val="none" w:sz="0" w:space="0" w:color="auto"/>
            <w:right w:val="none" w:sz="0" w:space="0" w:color="auto"/>
          </w:divBdr>
          <w:divsChild>
            <w:div w:id="1796562117">
              <w:marLeft w:val="0"/>
              <w:marRight w:val="0"/>
              <w:marTop w:val="0"/>
              <w:marBottom w:val="0"/>
              <w:divBdr>
                <w:top w:val="none" w:sz="0" w:space="0" w:color="auto"/>
                <w:left w:val="none" w:sz="0" w:space="0" w:color="auto"/>
                <w:bottom w:val="none" w:sz="0" w:space="0" w:color="auto"/>
                <w:right w:val="none" w:sz="0" w:space="0" w:color="auto"/>
              </w:divBdr>
            </w:div>
            <w:div w:id="12590213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73055692">
                  <w:marLeft w:val="0"/>
                  <w:marRight w:val="0"/>
                  <w:marTop w:val="0"/>
                  <w:marBottom w:val="0"/>
                  <w:divBdr>
                    <w:top w:val="none" w:sz="0" w:space="0" w:color="auto"/>
                    <w:left w:val="none" w:sz="0" w:space="0" w:color="auto"/>
                    <w:bottom w:val="single" w:sz="6" w:space="6" w:color="AAAAAA"/>
                    <w:right w:val="none" w:sz="0" w:space="0" w:color="auto"/>
                  </w:divBdr>
                </w:div>
                <w:div w:id="230427270">
                  <w:marLeft w:val="0"/>
                  <w:marRight w:val="0"/>
                  <w:marTop w:val="0"/>
                  <w:marBottom w:val="0"/>
                  <w:divBdr>
                    <w:top w:val="none" w:sz="0" w:space="0" w:color="auto"/>
                    <w:left w:val="none" w:sz="0" w:space="0" w:color="auto"/>
                    <w:bottom w:val="none" w:sz="0" w:space="0" w:color="auto"/>
                    <w:right w:val="none" w:sz="0" w:space="0" w:color="auto"/>
                  </w:divBdr>
                  <w:divsChild>
                    <w:div w:id="1687290883">
                      <w:marLeft w:val="0"/>
                      <w:marRight w:val="0"/>
                      <w:marTop w:val="360"/>
                      <w:marBottom w:val="360"/>
                      <w:divBdr>
                        <w:top w:val="none" w:sz="0" w:space="0" w:color="auto"/>
                        <w:left w:val="none" w:sz="0" w:space="0" w:color="auto"/>
                        <w:bottom w:val="none" w:sz="0" w:space="0" w:color="auto"/>
                        <w:right w:val="none" w:sz="0" w:space="0" w:color="auto"/>
                      </w:divBdr>
                    </w:div>
                    <w:div w:id="620065370">
                      <w:marLeft w:val="0"/>
                      <w:marRight w:val="0"/>
                      <w:marTop w:val="0"/>
                      <w:marBottom w:val="0"/>
                      <w:divBdr>
                        <w:top w:val="none" w:sz="0" w:space="0" w:color="auto"/>
                        <w:left w:val="none" w:sz="0" w:space="0" w:color="auto"/>
                        <w:bottom w:val="none" w:sz="0" w:space="0" w:color="auto"/>
                        <w:right w:val="none" w:sz="0" w:space="0" w:color="auto"/>
                      </w:divBdr>
                      <w:divsChild>
                        <w:div w:id="747848720">
                          <w:marLeft w:val="0"/>
                          <w:marRight w:val="0"/>
                          <w:marTop w:val="0"/>
                          <w:marBottom w:val="0"/>
                          <w:divBdr>
                            <w:top w:val="none" w:sz="0" w:space="0" w:color="auto"/>
                            <w:left w:val="none" w:sz="0" w:space="0" w:color="auto"/>
                            <w:bottom w:val="none" w:sz="0" w:space="0" w:color="auto"/>
                            <w:right w:val="none" w:sz="0" w:space="0" w:color="auto"/>
                          </w:divBdr>
                          <w:divsChild>
                            <w:div w:id="2097628853">
                              <w:marLeft w:val="0"/>
                              <w:marRight w:val="0"/>
                              <w:marTop w:val="0"/>
                              <w:marBottom w:val="150"/>
                              <w:divBdr>
                                <w:top w:val="none" w:sz="0" w:space="0" w:color="auto"/>
                                <w:left w:val="none" w:sz="0" w:space="0" w:color="auto"/>
                                <w:bottom w:val="none" w:sz="0" w:space="0" w:color="auto"/>
                                <w:right w:val="none" w:sz="0" w:space="0" w:color="auto"/>
                              </w:divBdr>
                              <w:divsChild>
                                <w:div w:id="1363019222">
                                  <w:marLeft w:val="0"/>
                                  <w:marRight w:val="0"/>
                                  <w:marTop w:val="0"/>
                                  <w:marBottom w:val="450"/>
                                  <w:divBdr>
                                    <w:top w:val="none" w:sz="0" w:space="0" w:color="auto"/>
                                    <w:left w:val="none" w:sz="0" w:space="0" w:color="auto"/>
                                    <w:bottom w:val="none" w:sz="0" w:space="0" w:color="auto"/>
                                    <w:right w:val="none" w:sz="0" w:space="0" w:color="auto"/>
                                  </w:divBdr>
                                  <w:divsChild>
                                    <w:div w:id="1669626140">
                                      <w:marLeft w:val="0"/>
                                      <w:marRight w:val="0"/>
                                      <w:marTop w:val="300"/>
                                      <w:marBottom w:val="0"/>
                                      <w:divBdr>
                                        <w:top w:val="single" w:sz="6" w:space="0" w:color="C7CDD1"/>
                                        <w:left w:val="single" w:sz="6" w:space="0" w:color="C7CDD1"/>
                                        <w:bottom w:val="single" w:sz="6" w:space="0" w:color="C7CDD1"/>
                                        <w:right w:val="single" w:sz="6" w:space="0" w:color="C7CDD1"/>
                                      </w:divBdr>
                                    </w:div>
                                  </w:divsChild>
                                </w:div>
                              </w:divsChild>
                            </w:div>
                          </w:divsChild>
                        </w:div>
                      </w:divsChild>
                    </w:div>
                  </w:divsChild>
                </w:div>
              </w:divsChild>
            </w:div>
          </w:divsChild>
        </w:div>
        <w:div w:id="1995210071">
          <w:marLeft w:val="0"/>
          <w:marRight w:val="0"/>
          <w:marTop w:val="0"/>
          <w:marBottom w:val="0"/>
          <w:divBdr>
            <w:top w:val="none" w:sz="0" w:space="0" w:color="auto"/>
            <w:left w:val="none" w:sz="0" w:space="0" w:color="auto"/>
            <w:bottom w:val="none" w:sz="0" w:space="0" w:color="auto"/>
            <w:right w:val="none" w:sz="0" w:space="0" w:color="auto"/>
          </w:divBdr>
          <w:divsChild>
            <w:div w:id="833764530">
              <w:marLeft w:val="0"/>
              <w:marRight w:val="0"/>
              <w:marTop w:val="0"/>
              <w:marBottom w:val="0"/>
              <w:divBdr>
                <w:top w:val="none" w:sz="0" w:space="0" w:color="auto"/>
                <w:left w:val="none" w:sz="0" w:space="0" w:color="auto"/>
                <w:bottom w:val="none" w:sz="0" w:space="0" w:color="auto"/>
                <w:right w:val="none" w:sz="0" w:space="0" w:color="auto"/>
              </w:divBdr>
            </w:div>
            <w:div w:id="193640037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79025047">
                  <w:marLeft w:val="0"/>
                  <w:marRight w:val="0"/>
                  <w:marTop w:val="0"/>
                  <w:marBottom w:val="0"/>
                  <w:divBdr>
                    <w:top w:val="none" w:sz="0" w:space="0" w:color="auto"/>
                    <w:left w:val="none" w:sz="0" w:space="0" w:color="auto"/>
                    <w:bottom w:val="single" w:sz="6" w:space="6" w:color="AAAAAA"/>
                    <w:right w:val="none" w:sz="0" w:space="0" w:color="auto"/>
                  </w:divBdr>
                </w:div>
                <w:div w:id="1479879356">
                  <w:marLeft w:val="0"/>
                  <w:marRight w:val="0"/>
                  <w:marTop w:val="0"/>
                  <w:marBottom w:val="0"/>
                  <w:divBdr>
                    <w:top w:val="none" w:sz="0" w:space="0" w:color="auto"/>
                    <w:left w:val="none" w:sz="0" w:space="0" w:color="auto"/>
                    <w:bottom w:val="none" w:sz="0" w:space="0" w:color="auto"/>
                    <w:right w:val="none" w:sz="0" w:space="0" w:color="auto"/>
                  </w:divBdr>
                  <w:divsChild>
                    <w:div w:id="424157287">
                      <w:marLeft w:val="0"/>
                      <w:marRight w:val="0"/>
                      <w:marTop w:val="360"/>
                      <w:marBottom w:val="360"/>
                      <w:divBdr>
                        <w:top w:val="none" w:sz="0" w:space="0" w:color="auto"/>
                        <w:left w:val="none" w:sz="0" w:space="0" w:color="auto"/>
                        <w:bottom w:val="none" w:sz="0" w:space="0" w:color="auto"/>
                        <w:right w:val="none" w:sz="0" w:space="0" w:color="auto"/>
                      </w:divBdr>
                    </w:div>
                    <w:div w:id="1028995208">
                      <w:marLeft w:val="0"/>
                      <w:marRight w:val="0"/>
                      <w:marTop w:val="0"/>
                      <w:marBottom w:val="0"/>
                      <w:divBdr>
                        <w:top w:val="none" w:sz="0" w:space="0" w:color="auto"/>
                        <w:left w:val="none" w:sz="0" w:space="0" w:color="auto"/>
                        <w:bottom w:val="none" w:sz="0" w:space="0" w:color="auto"/>
                        <w:right w:val="none" w:sz="0" w:space="0" w:color="auto"/>
                      </w:divBdr>
                      <w:divsChild>
                        <w:div w:id="346642190">
                          <w:marLeft w:val="0"/>
                          <w:marRight w:val="0"/>
                          <w:marTop w:val="0"/>
                          <w:marBottom w:val="0"/>
                          <w:divBdr>
                            <w:top w:val="single" w:sz="6" w:space="4" w:color="DDDDDD"/>
                            <w:left w:val="none" w:sz="0" w:space="0" w:color="auto"/>
                            <w:bottom w:val="none" w:sz="0" w:space="0" w:color="auto"/>
                            <w:right w:val="none" w:sz="0" w:space="0" w:color="auto"/>
                          </w:divBdr>
                          <w:divsChild>
                            <w:div w:id="583690124">
                              <w:marLeft w:val="0"/>
                              <w:marRight w:val="0"/>
                              <w:marTop w:val="0"/>
                              <w:marBottom w:val="0"/>
                              <w:divBdr>
                                <w:top w:val="none" w:sz="0" w:space="0" w:color="auto"/>
                                <w:left w:val="none" w:sz="0" w:space="0" w:color="auto"/>
                                <w:bottom w:val="none" w:sz="0" w:space="0" w:color="auto"/>
                                <w:right w:val="none" w:sz="0" w:space="0" w:color="auto"/>
                              </w:divBdr>
                            </w:div>
                          </w:divsChild>
                        </w:div>
                        <w:div w:id="68501200">
                          <w:marLeft w:val="0"/>
                          <w:marRight w:val="0"/>
                          <w:marTop w:val="0"/>
                          <w:marBottom w:val="0"/>
                          <w:divBdr>
                            <w:top w:val="single" w:sz="6" w:space="4" w:color="DDDDDD"/>
                            <w:left w:val="none" w:sz="0" w:space="0" w:color="auto"/>
                            <w:bottom w:val="none" w:sz="0" w:space="0" w:color="auto"/>
                            <w:right w:val="none" w:sz="0" w:space="0" w:color="auto"/>
                          </w:divBdr>
                          <w:divsChild>
                            <w:div w:id="1140070719">
                              <w:marLeft w:val="0"/>
                              <w:marRight w:val="0"/>
                              <w:marTop w:val="0"/>
                              <w:marBottom w:val="0"/>
                              <w:divBdr>
                                <w:top w:val="none" w:sz="0" w:space="0" w:color="auto"/>
                                <w:left w:val="none" w:sz="0" w:space="0" w:color="auto"/>
                                <w:bottom w:val="none" w:sz="0" w:space="0" w:color="auto"/>
                                <w:right w:val="none" w:sz="0" w:space="0" w:color="auto"/>
                              </w:divBdr>
                            </w:div>
                          </w:divsChild>
                        </w:div>
                        <w:div w:id="52706458">
                          <w:marLeft w:val="0"/>
                          <w:marRight w:val="0"/>
                          <w:marTop w:val="0"/>
                          <w:marBottom w:val="0"/>
                          <w:divBdr>
                            <w:top w:val="single" w:sz="6" w:space="4" w:color="DDDDDD"/>
                            <w:left w:val="none" w:sz="0" w:space="0" w:color="auto"/>
                            <w:bottom w:val="none" w:sz="0" w:space="0" w:color="auto"/>
                            <w:right w:val="none" w:sz="0" w:space="0" w:color="auto"/>
                          </w:divBdr>
                          <w:divsChild>
                            <w:div w:id="1259144306">
                              <w:marLeft w:val="0"/>
                              <w:marRight w:val="0"/>
                              <w:marTop w:val="0"/>
                              <w:marBottom w:val="0"/>
                              <w:divBdr>
                                <w:top w:val="none" w:sz="0" w:space="0" w:color="auto"/>
                                <w:left w:val="none" w:sz="0" w:space="0" w:color="auto"/>
                                <w:bottom w:val="none" w:sz="0" w:space="0" w:color="auto"/>
                                <w:right w:val="none" w:sz="0" w:space="0" w:color="auto"/>
                              </w:divBdr>
                            </w:div>
                          </w:divsChild>
                        </w:div>
                        <w:div w:id="144664615">
                          <w:marLeft w:val="0"/>
                          <w:marRight w:val="0"/>
                          <w:marTop w:val="0"/>
                          <w:marBottom w:val="0"/>
                          <w:divBdr>
                            <w:top w:val="single" w:sz="6" w:space="4" w:color="DDDDDD"/>
                            <w:left w:val="none" w:sz="0" w:space="0" w:color="auto"/>
                            <w:bottom w:val="none" w:sz="0" w:space="4" w:color="auto"/>
                            <w:right w:val="none" w:sz="0" w:space="0" w:color="auto"/>
                          </w:divBdr>
                          <w:divsChild>
                            <w:div w:id="191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591889">
          <w:marLeft w:val="0"/>
          <w:marRight w:val="0"/>
          <w:marTop w:val="0"/>
          <w:marBottom w:val="0"/>
          <w:divBdr>
            <w:top w:val="none" w:sz="0" w:space="0" w:color="auto"/>
            <w:left w:val="none" w:sz="0" w:space="0" w:color="auto"/>
            <w:bottom w:val="none" w:sz="0" w:space="0" w:color="auto"/>
            <w:right w:val="none" w:sz="0" w:space="0" w:color="auto"/>
          </w:divBdr>
          <w:divsChild>
            <w:div w:id="361782327">
              <w:marLeft w:val="0"/>
              <w:marRight w:val="0"/>
              <w:marTop w:val="0"/>
              <w:marBottom w:val="0"/>
              <w:divBdr>
                <w:top w:val="none" w:sz="0" w:space="0" w:color="auto"/>
                <w:left w:val="none" w:sz="0" w:space="0" w:color="auto"/>
                <w:bottom w:val="none" w:sz="0" w:space="0" w:color="auto"/>
                <w:right w:val="none" w:sz="0" w:space="0" w:color="auto"/>
              </w:divBdr>
            </w:div>
            <w:div w:id="66416610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64604711">
                  <w:marLeft w:val="0"/>
                  <w:marRight w:val="0"/>
                  <w:marTop w:val="0"/>
                  <w:marBottom w:val="0"/>
                  <w:divBdr>
                    <w:top w:val="none" w:sz="0" w:space="0" w:color="auto"/>
                    <w:left w:val="none" w:sz="0" w:space="0" w:color="auto"/>
                    <w:bottom w:val="single" w:sz="6" w:space="6" w:color="AAAAAA"/>
                    <w:right w:val="none" w:sz="0" w:space="0" w:color="auto"/>
                  </w:divBdr>
                </w:div>
                <w:div w:id="1085876485">
                  <w:marLeft w:val="0"/>
                  <w:marRight w:val="0"/>
                  <w:marTop w:val="0"/>
                  <w:marBottom w:val="0"/>
                  <w:divBdr>
                    <w:top w:val="none" w:sz="0" w:space="0" w:color="auto"/>
                    <w:left w:val="none" w:sz="0" w:space="0" w:color="auto"/>
                    <w:bottom w:val="none" w:sz="0" w:space="0" w:color="auto"/>
                    <w:right w:val="none" w:sz="0" w:space="0" w:color="auto"/>
                  </w:divBdr>
                  <w:divsChild>
                    <w:div w:id="881402637">
                      <w:marLeft w:val="0"/>
                      <w:marRight w:val="0"/>
                      <w:marTop w:val="360"/>
                      <w:marBottom w:val="360"/>
                      <w:divBdr>
                        <w:top w:val="none" w:sz="0" w:space="0" w:color="auto"/>
                        <w:left w:val="none" w:sz="0" w:space="0" w:color="auto"/>
                        <w:bottom w:val="none" w:sz="0" w:space="0" w:color="auto"/>
                        <w:right w:val="none" w:sz="0" w:space="0" w:color="auto"/>
                      </w:divBdr>
                    </w:div>
                    <w:div w:id="860629470">
                      <w:marLeft w:val="0"/>
                      <w:marRight w:val="0"/>
                      <w:marTop w:val="0"/>
                      <w:marBottom w:val="0"/>
                      <w:divBdr>
                        <w:top w:val="none" w:sz="0" w:space="0" w:color="auto"/>
                        <w:left w:val="none" w:sz="0" w:space="0" w:color="auto"/>
                        <w:bottom w:val="none" w:sz="0" w:space="0" w:color="auto"/>
                        <w:right w:val="none" w:sz="0" w:space="0" w:color="auto"/>
                      </w:divBdr>
                      <w:divsChild>
                        <w:div w:id="1635216218">
                          <w:marLeft w:val="0"/>
                          <w:marRight w:val="0"/>
                          <w:marTop w:val="0"/>
                          <w:marBottom w:val="0"/>
                          <w:divBdr>
                            <w:top w:val="single" w:sz="6" w:space="4" w:color="DDDDDD"/>
                            <w:left w:val="none" w:sz="0" w:space="0" w:color="auto"/>
                            <w:bottom w:val="none" w:sz="0" w:space="0" w:color="auto"/>
                            <w:right w:val="none" w:sz="0" w:space="0" w:color="auto"/>
                          </w:divBdr>
                          <w:divsChild>
                            <w:div w:id="734083125">
                              <w:marLeft w:val="0"/>
                              <w:marRight w:val="0"/>
                              <w:marTop w:val="0"/>
                              <w:marBottom w:val="0"/>
                              <w:divBdr>
                                <w:top w:val="none" w:sz="0" w:space="0" w:color="auto"/>
                                <w:left w:val="none" w:sz="0" w:space="0" w:color="auto"/>
                                <w:bottom w:val="none" w:sz="0" w:space="0" w:color="auto"/>
                                <w:right w:val="none" w:sz="0" w:space="0" w:color="auto"/>
                              </w:divBdr>
                            </w:div>
                          </w:divsChild>
                        </w:div>
                        <w:div w:id="1203442344">
                          <w:marLeft w:val="0"/>
                          <w:marRight w:val="0"/>
                          <w:marTop w:val="0"/>
                          <w:marBottom w:val="0"/>
                          <w:divBdr>
                            <w:top w:val="single" w:sz="6" w:space="4" w:color="DDDDDD"/>
                            <w:left w:val="none" w:sz="0" w:space="0" w:color="auto"/>
                            <w:bottom w:val="none" w:sz="0" w:space="0" w:color="auto"/>
                            <w:right w:val="none" w:sz="0" w:space="0" w:color="auto"/>
                          </w:divBdr>
                          <w:divsChild>
                            <w:div w:id="162552486">
                              <w:marLeft w:val="0"/>
                              <w:marRight w:val="0"/>
                              <w:marTop w:val="0"/>
                              <w:marBottom w:val="0"/>
                              <w:divBdr>
                                <w:top w:val="none" w:sz="0" w:space="0" w:color="auto"/>
                                <w:left w:val="none" w:sz="0" w:space="0" w:color="auto"/>
                                <w:bottom w:val="none" w:sz="0" w:space="0" w:color="auto"/>
                                <w:right w:val="none" w:sz="0" w:space="0" w:color="auto"/>
                              </w:divBdr>
                            </w:div>
                          </w:divsChild>
                        </w:div>
                        <w:div w:id="159002928">
                          <w:marLeft w:val="0"/>
                          <w:marRight w:val="0"/>
                          <w:marTop w:val="0"/>
                          <w:marBottom w:val="0"/>
                          <w:divBdr>
                            <w:top w:val="single" w:sz="6" w:space="4" w:color="DDDDDD"/>
                            <w:left w:val="none" w:sz="0" w:space="0" w:color="auto"/>
                            <w:bottom w:val="none" w:sz="0" w:space="0" w:color="auto"/>
                            <w:right w:val="none" w:sz="0" w:space="0" w:color="auto"/>
                          </w:divBdr>
                          <w:divsChild>
                            <w:div w:id="1426999782">
                              <w:marLeft w:val="0"/>
                              <w:marRight w:val="0"/>
                              <w:marTop w:val="0"/>
                              <w:marBottom w:val="0"/>
                              <w:divBdr>
                                <w:top w:val="none" w:sz="0" w:space="0" w:color="auto"/>
                                <w:left w:val="none" w:sz="0" w:space="0" w:color="auto"/>
                                <w:bottom w:val="none" w:sz="0" w:space="0" w:color="auto"/>
                                <w:right w:val="none" w:sz="0" w:space="0" w:color="auto"/>
                              </w:divBdr>
                            </w:div>
                          </w:divsChild>
                        </w:div>
                        <w:div w:id="1773090661">
                          <w:marLeft w:val="0"/>
                          <w:marRight w:val="0"/>
                          <w:marTop w:val="0"/>
                          <w:marBottom w:val="0"/>
                          <w:divBdr>
                            <w:top w:val="single" w:sz="6" w:space="4" w:color="DDDDDD"/>
                            <w:left w:val="none" w:sz="0" w:space="0" w:color="auto"/>
                            <w:bottom w:val="none" w:sz="0" w:space="4" w:color="auto"/>
                            <w:right w:val="none" w:sz="0" w:space="0" w:color="auto"/>
                          </w:divBdr>
                          <w:divsChild>
                            <w:div w:id="27721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546538">
          <w:marLeft w:val="0"/>
          <w:marRight w:val="0"/>
          <w:marTop w:val="0"/>
          <w:marBottom w:val="0"/>
          <w:divBdr>
            <w:top w:val="none" w:sz="0" w:space="0" w:color="auto"/>
            <w:left w:val="none" w:sz="0" w:space="0" w:color="auto"/>
            <w:bottom w:val="none" w:sz="0" w:space="0" w:color="auto"/>
            <w:right w:val="none" w:sz="0" w:space="0" w:color="auto"/>
          </w:divBdr>
          <w:divsChild>
            <w:div w:id="1051733393">
              <w:marLeft w:val="0"/>
              <w:marRight w:val="0"/>
              <w:marTop w:val="0"/>
              <w:marBottom w:val="0"/>
              <w:divBdr>
                <w:top w:val="none" w:sz="0" w:space="0" w:color="auto"/>
                <w:left w:val="none" w:sz="0" w:space="0" w:color="auto"/>
                <w:bottom w:val="none" w:sz="0" w:space="0" w:color="auto"/>
                <w:right w:val="none" w:sz="0" w:space="0" w:color="auto"/>
              </w:divBdr>
            </w:div>
            <w:div w:id="86081978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94897739">
                  <w:marLeft w:val="0"/>
                  <w:marRight w:val="0"/>
                  <w:marTop w:val="0"/>
                  <w:marBottom w:val="0"/>
                  <w:divBdr>
                    <w:top w:val="none" w:sz="0" w:space="0" w:color="auto"/>
                    <w:left w:val="none" w:sz="0" w:space="0" w:color="auto"/>
                    <w:bottom w:val="single" w:sz="6" w:space="6" w:color="AAAAAA"/>
                    <w:right w:val="none" w:sz="0" w:space="0" w:color="auto"/>
                  </w:divBdr>
                </w:div>
                <w:div w:id="627131351">
                  <w:marLeft w:val="0"/>
                  <w:marRight w:val="0"/>
                  <w:marTop w:val="0"/>
                  <w:marBottom w:val="0"/>
                  <w:divBdr>
                    <w:top w:val="none" w:sz="0" w:space="0" w:color="auto"/>
                    <w:left w:val="none" w:sz="0" w:space="0" w:color="auto"/>
                    <w:bottom w:val="none" w:sz="0" w:space="0" w:color="auto"/>
                    <w:right w:val="none" w:sz="0" w:space="0" w:color="auto"/>
                  </w:divBdr>
                  <w:divsChild>
                    <w:div w:id="835193536">
                      <w:marLeft w:val="0"/>
                      <w:marRight w:val="0"/>
                      <w:marTop w:val="360"/>
                      <w:marBottom w:val="360"/>
                      <w:divBdr>
                        <w:top w:val="none" w:sz="0" w:space="0" w:color="auto"/>
                        <w:left w:val="none" w:sz="0" w:space="0" w:color="auto"/>
                        <w:bottom w:val="none" w:sz="0" w:space="0" w:color="auto"/>
                        <w:right w:val="none" w:sz="0" w:space="0" w:color="auto"/>
                      </w:divBdr>
                    </w:div>
                    <w:div w:id="1948460663">
                      <w:marLeft w:val="0"/>
                      <w:marRight w:val="0"/>
                      <w:marTop w:val="0"/>
                      <w:marBottom w:val="0"/>
                      <w:divBdr>
                        <w:top w:val="none" w:sz="0" w:space="0" w:color="auto"/>
                        <w:left w:val="none" w:sz="0" w:space="0" w:color="auto"/>
                        <w:bottom w:val="none" w:sz="0" w:space="0" w:color="auto"/>
                        <w:right w:val="none" w:sz="0" w:space="0" w:color="auto"/>
                      </w:divBdr>
                      <w:divsChild>
                        <w:div w:id="1149982814">
                          <w:marLeft w:val="0"/>
                          <w:marRight w:val="0"/>
                          <w:marTop w:val="0"/>
                          <w:marBottom w:val="0"/>
                          <w:divBdr>
                            <w:top w:val="single" w:sz="6" w:space="4" w:color="DDDDDD"/>
                            <w:left w:val="none" w:sz="0" w:space="0" w:color="auto"/>
                            <w:bottom w:val="none" w:sz="0" w:space="0" w:color="auto"/>
                            <w:right w:val="none" w:sz="0" w:space="0" w:color="auto"/>
                          </w:divBdr>
                          <w:divsChild>
                            <w:div w:id="96560460">
                              <w:marLeft w:val="0"/>
                              <w:marRight w:val="0"/>
                              <w:marTop w:val="0"/>
                              <w:marBottom w:val="0"/>
                              <w:divBdr>
                                <w:top w:val="none" w:sz="0" w:space="0" w:color="auto"/>
                                <w:left w:val="none" w:sz="0" w:space="0" w:color="auto"/>
                                <w:bottom w:val="none" w:sz="0" w:space="0" w:color="auto"/>
                                <w:right w:val="none" w:sz="0" w:space="0" w:color="auto"/>
                              </w:divBdr>
                            </w:div>
                          </w:divsChild>
                        </w:div>
                        <w:div w:id="954754142">
                          <w:marLeft w:val="0"/>
                          <w:marRight w:val="0"/>
                          <w:marTop w:val="0"/>
                          <w:marBottom w:val="0"/>
                          <w:divBdr>
                            <w:top w:val="single" w:sz="6" w:space="4" w:color="DDDDDD"/>
                            <w:left w:val="none" w:sz="0" w:space="0" w:color="auto"/>
                            <w:bottom w:val="none" w:sz="0" w:space="0" w:color="auto"/>
                            <w:right w:val="none" w:sz="0" w:space="0" w:color="auto"/>
                          </w:divBdr>
                          <w:divsChild>
                            <w:div w:id="813791208">
                              <w:marLeft w:val="0"/>
                              <w:marRight w:val="0"/>
                              <w:marTop w:val="0"/>
                              <w:marBottom w:val="0"/>
                              <w:divBdr>
                                <w:top w:val="none" w:sz="0" w:space="0" w:color="auto"/>
                                <w:left w:val="none" w:sz="0" w:space="0" w:color="auto"/>
                                <w:bottom w:val="none" w:sz="0" w:space="0" w:color="auto"/>
                                <w:right w:val="none" w:sz="0" w:space="0" w:color="auto"/>
                              </w:divBdr>
                            </w:div>
                          </w:divsChild>
                        </w:div>
                        <w:div w:id="679430457">
                          <w:marLeft w:val="0"/>
                          <w:marRight w:val="0"/>
                          <w:marTop w:val="0"/>
                          <w:marBottom w:val="0"/>
                          <w:divBdr>
                            <w:top w:val="single" w:sz="6" w:space="4" w:color="DDDDDD"/>
                            <w:left w:val="none" w:sz="0" w:space="0" w:color="auto"/>
                            <w:bottom w:val="none" w:sz="0" w:space="0" w:color="auto"/>
                            <w:right w:val="none" w:sz="0" w:space="0" w:color="auto"/>
                          </w:divBdr>
                          <w:divsChild>
                            <w:div w:id="2136171271">
                              <w:marLeft w:val="0"/>
                              <w:marRight w:val="0"/>
                              <w:marTop w:val="0"/>
                              <w:marBottom w:val="0"/>
                              <w:divBdr>
                                <w:top w:val="none" w:sz="0" w:space="0" w:color="auto"/>
                                <w:left w:val="none" w:sz="0" w:space="0" w:color="auto"/>
                                <w:bottom w:val="none" w:sz="0" w:space="0" w:color="auto"/>
                                <w:right w:val="none" w:sz="0" w:space="0" w:color="auto"/>
                              </w:divBdr>
                            </w:div>
                          </w:divsChild>
                        </w:div>
                        <w:div w:id="1957642491">
                          <w:marLeft w:val="0"/>
                          <w:marRight w:val="0"/>
                          <w:marTop w:val="0"/>
                          <w:marBottom w:val="0"/>
                          <w:divBdr>
                            <w:top w:val="single" w:sz="6" w:space="4" w:color="DDDDDD"/>
                            <w:left w:val="none" w:sz="0" w:space="0" w:color="auto"/>
                            <w:bottom w:val="none" w:sz="0" w:space="4" w:color="auto"/>
                            <w:right w:val="none" w:sz="0" w:space="0" w:color="auto"/>
                          </w:divBdr>
                          <w:divsChild>
                            <w:div w:id="46859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842947">
          <w:marLeft w:val="0"/>
          <w:marRight w:val="0"/>
          <w:marTop w:val="0"/>
          <w:marBottom w:val="0"/>
          <w:divBdr>
            <w:top w:val="none" w:sz="0" w:space="0" w:color="auto"/>
            <w:left w:val="none" w:sz="0" w:space="0" w:color="auto"/>
            <w:bottom w:val="none" w:sz="0" w:space="0" w:color="auto"/>
            <w:right w:val="none" w:sz="0" w:space="0" w:color="auto"/>
          </w:divBdr>
          <w:divsChild>
            <w:div w:id="107313774">
              <w:marLeft w:val="0"/>
              <w:marRight w:val="0"/>
              <w:marTop w:val="0"/>
              <w:marBottom w:val="0"/>
              <w:divBdr>
                <w:top w:val="none" w:sz="0" w:space="0" w:color="auto"/>
                <w:left w:val="none" w:sz="0" w:space="0" w:color="auto"/>
                <w:bottom w:val="none" w:sz="0" w:space="0" w:color="auto"/>
                <w:right w:val="none" w:sz="0" w:space="0" w:color="auto"/>
              </w:divBdr>
            </w:div>
            <w:div w:id="30686361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7166902">
                  <w:marLeft w:val="0"/>
                  <w:marRight w:val="0"/>
                  <w:marTop w:val="0"/>
                  <w:marBottom w:val="0"/>
                  <w:divBdr>
                    <w:top w:val="none" w:sz="0" w:space="0" w:color="auto"/>
                    <w:left w:val="none" w:sz="0" w:space="0" w:color="auto"/>
                    <w:bottom w:val="single" w:sz="6" w:space="6" w:color="AAAAAA"/>
                    <w:right w:val="none" w:sz="0" w:space="0" w:color="auto"/>
                  </w:divBdr>
                </w:div>
                <w:div w:id="527764144">
                  <w:marLeft w:val="0"/>
                  <w:marRight w:val="0"/>
                  <w:marTop w:val="0"/>
                  <w:marBottom w:val="0"/>
                  <w:divBdr>
                    <w:top w:val="none" w:sz="0" w:space="0" w:color="auto"/>
                    <w:left w:val="none" w:sz="0" w:space="0" w:color="auto"/>
                    <w:bottom w:val="none" w:sz="0" w:space="0" w:color="auto"/>
                    <w:right w:val="none" w:sz="0" w:space="0" w:color="auto"/>
                  </w:divBdr>
                  <w:divsChild>
                    <w:div w:id="1006635128">
                      <w:marLeft w:val="0"/>
                      <w:marRight w:val="0"/>
                      <w:marTop w:val="360"/>
                      <w:marBottom w:val="360"/>
                      <w:divBdr>
                        <w:top w:val="none" w:sz="0" w:space="0" w:color="auto"/>
                        <w:left w:val="none" w:sz="0" w:space="0" w:color="auto"/>
                        <w:bottom w:val="none" w:sz="0" w:space="0" w:color="auto"/>
                        <w:right w:val="none" w:sz="0" w:space="0" w:color="auto"/>
                      </w:divBdr>
                    </w:div>
                    <w:div w:id="1613247566">
                      <w:marLeft w:val="0"/>
                      <w:marRight w:val="0"/>
                      <w:marTop w:val="0"/>
                      <w:marBottom w:val="0"/>
                      <w:divBdr>
                        <w:top w:val="none" w:sz="0" w:space="0" w:color="auto"/>
                        <w:left w:val="none" w:sz="0" w:space="0" w:color="auto"/>
                        <w:bottom w:val="none" w:sz="0" w:space="0" w:color="auto"/>
                        <w:right w:val="none" w:sz="0" w:space="0" w:color="auto"/>
                      </w:divBdr>
                      <w:divsChild>
                        <w:div w:id="247544221">
                          <w:marLeft w:val="0"/>
                          <w:marRight w:val="0"/>
                          <w:marTop w:val="0"/>
                          <w:marBottom w:val="0"/>
                          <w:divBdr>
                            <w:top w:val="none" w:sz="0" w:space="0" w:color="auto"/>
                            <w:left w:val="none" w:sz="0" w:space="0" w:color="auto"/>
                            <w:bottom w:val="none" w:sz="0" w:space="0" w:color="auto"/>
                            <w:right w:val="none" w:sz="0" w:space="0" w:color="auto"/>
                          </w:divBdr>
                          <w:divsChild>
                            <w:div w:id="543056700">
                              <w:marLeft w:val="0"/>
                              <w:marRight w:val="0"/>
                              <w:marTop w:val="0"/>
                              <w:marBottom w:val="150"/>
                              <w:divBdr>
                                <w:top w:val="none" w:sz="0" w:space="0" w:color="auto"/>
                                <w:left w:val="none" w:sz="0" w:space="0" w:color="auto"/>
                                <w:bottom w:val="none" w:sz="0" w:space="0" w:color="auto"/>
                                <w:right w:val="none" w:sz="0" w:space="0" w:color="auto"/>
                              </w:divBdr>
                              <w:divsChild>
                                <w:div w:id="1506901562">
                                  <w:marLeft w:val="0"/>
                                  <w:marRight w:val="0"/>
                                  <w:marTop w:val="0"/>
                                  <w:marBottom w:val="450"/>
                                  <w:divBdr>
                                    <w:top w:val="none" w:sz="0" w:space="0" w:color="auto"/>
                                    <w:left w:val="none" w:sz="0" w:space="0" w:color="auto"/>
                                    <w:bottom w:val="none" w:sz="0" w:space="0" w:color="auto"/>
                                    <w:right w:val="none" w:sz="0" w:space="0" w:color="auto"/>
                                  </w:divBdr>
                                  <w:divsChild>
                                    <w:div w:id="1781950994">
                                      <w:marLeft w:val="0"/>
                                      <w:marRight w:val="0"/>
                                      <w:marTop w:val="300"/>
                                      <w:marBottom w:val="0"/>
                                      <w:divBdr>
                                        <w:top w:val="single" w:sz="6" w:space="0" w:color="C7CDD1"/>
                                        <w:left w:val="single" w:sz="6" w:space="0" w:color="C7CDD1"/>
                                        <w:bottom w:val="single" w:sz="6" w:space="0" w:color="C7CDD1"/>
                                        <w:right w:val="single" w:sz="6" w:space="0" w:color="C7CDD1"/>
                                      </w:divBdr>
                                    </w:div>
                                  </w:divsChild>
                                </w:div>
                              </w:divsChild>
                            </w:div>
                          </w:divsChild>
                        </w:div>
                      </w:divsChild>
                    </w:div>
                  </w:divsChild>
                </w:div>
              </w:divsChild>
            </w:div>
          </w:divsChild>
        </w:div>
        <w:div w:id="1422334335">
          <w:marLeft w:val="0"/>
          <w:marRight w:val="0"/>
          <w:marTop w:val="0"/>
          <w:marBottom w:val="0"/>
          <w:divBdr>
            <w:top w:val="none" w:sz="0" w:space="0" w:color="auto"/>
            <w:left w:val="none" w:sz="0" w:space="0" w:color="auto"/>
            <w:bottom w:val="none" w:sz="0" w:space="0" w:color="auto"/>
            <w:right w:val="none" w:sz="0" w:space="0" w:color="auto"/>
          </w:divBdr>
          <w:divsChild>
            <w:div w:id="1374038546">
              <w:marLeft w:val="0"/>
              <w:marRight w:val="0"/>
              <w:marTop w:val="0"/>
              <w:marBottom w:val="0"/>
              <w:divBdr>
                <w:top w:val="none" w:sz="0" w:space="0" w:color="auto"/>
                <w:left w:val="none" w:sz="0" w:space="0" w:color="auto"/>
                <w:bottom w:val="none" w:sz="0" w:space="0" w:color="auto"/>
                <w:right w:val="none" w:sz="0" w:space="0" w:color="auto"/>
              </w:divBdr>
            </w:div>
            <w:div w:id="57096662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88099087">
                  <w:marLeft w:val="0"/>
                  <w:marRight w:val="0"/>
                  <w:marTop w:val="0"/>
                  <w:marBottom w:val="0"/>
                  <w:divBdr>
                    <w:top w:val="none" w:sz="0" w:space="0" w:color="auto"/>
                    <w:left w:val="none" w:sz="0" w:space="0" w:color="auto"/>
                    <w:bottom w:val="single" w:sz="6" w:space="6" w:color="AAAAAA"/>
                    <w:right w:val="none" w:sz="0" w:space="0" w:color="auto"/>
                  </w:divBdr>
                </w:div>
                <w:div w:id="1753115666">
                  <w:marLeft w:val="0"/>
                  <w:marRight w:val="0"/>
                  <w:marTop w:val="0"/>
                  <w:marBottom w:val="0"/>
                  <w:divBdr>
                    <w:top w:val="none" w:sz="0" w:space="0" w:color="auto"/>
                    <w:left w:val="none" w:sz="0" w:space="0" w:color="auto"/>
                    <w:bottom w:val="none" w:sz="0" w:space="0" w:color="auto"/>
                    <w:right w:val="none" w:sz="0" w:space="0" w:color="auto"/>
                  </w:divBdr>
                  <w:divsChild>
                    <w:div w:id="1275744954">
                      <w:marLeft w:val="0"/>
                      <w:marRight w:val="0"/>
                      <w:marTop w:val="360"/>
                      <w:marBottom w:val="360"/>
                      <w:divBdr>
                        <w:top w:val="none" w:sz="0" w:space="0" w:color="auto"/>
                        <w:left w:val="none" w:sz="0" w:space="0" w:color="auto"/>
                        <w:bottom w:val="none" w:sz="0" w:space="0" w:color="auto"/>
                        <w:right w:val="none" w:sz="0" w:space="0" w:color="auto"/>
                      </w:divBdr>
                    </w:div>
                    <w:div w:id="1595750607">
                      <w:marLeft w:val="0"/>
                      <w:marRight w:val="0"/>
                      <w:marTop w:val="0"/>
                      <w:marBottom w:val="0"/>
                      <w:divBdr>
                        <w:top w:val="none" w:sz="0" w:space="0" w:color="auto"/>
                        <w:left w:val="none" w:sz="0" w:space="0" w:color="auto"/>
                        <w:bottom w:val="none" w:sz="0" w:space="0" w:color="auto"/>
                        <w:right w:val="none" w:sz="0" w:space="0" w:color="auto"/>
                      </w:divBdr>
                      <w:divsChild>
                        <w:div w:id="597519220">
                          <w:marLeft w:val="0"/>
                          <w:marRight w:val="0"/>
                          <w:marTop w:val="0"/>
                          <w:marBottom w:val="0"/>
                          <w:divBdr>
                            <w:top w:val="none" w:sz="0" w:space="0" w:color="auto"/>
                            <w:left w:val="none" w:sz="0" w:space="0" w:color="auto"/>
                            <w:bottom w:val="none" w:sz="0" w:space="0" w:color="auto"/>
                            <w:right w:val="none" w:sz="0" w:space="0" w:color="auto"/>
                          </w:divBdr>
                          <w:divsChild>
                            <w:div w:id="10746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929365">
      <w:bodyDiv w:val="1"/>
      <w:marLeft w:val="0"/>
      <w:marRight w:val="0"/>
      <w:marTop w:val="0"/>
      <w:marBottom w:val="0"/>
      <w:divBdr>
        <w:top w:val="none" w:sz="0" w:space="0" w:color="auto"/>
        <w:left w:val="none" w:sz="0" w:space="0" w:color="auto"/>
        <w:bottom w:val="none" w:sz="0" w:space="0" w:color="auto"/>
        <w:right w:val="none" w:sz="0" w:space="0" w:color="auto"/>
      </w:divBdr>
      <w:divsChild>
        <w:div w:id="1881938855">
          <w:marLeft w:val="0"/>
          <w:marRight w:val="0"/>
          <w:marTop w:val="0"/>
          <w:marBottom w:val="0"/>
          <w:divBdr>
            <w:top w:val="none" w:sz="0" w:space="0" w:color="auto"/>
            <w:left w:val="none" w:sz="0" w:space="0" w:color="auto"/>
            <w:bottom w:val="none" w:sz="0" w:space="0" w:color="auto"/>
            <w:right w:val="none" w:sz="0" w:space="0" w:color="auto"/>
          </w:divBdr>
          <w:divsChild>
            <w:div w:id="5033272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29586347">
                  <w:marLeft w:val="0"/>
                  <w:marRight w:val="0"/>
                  <w:marTop w:val="0"/>
                  <w:marBottom w:val="0"/>
                  <w:divBdr>
                    <w:top w:val="none" w:sz="0" w:space="0" w:color="auto"/>
                    <w:left w:val="none" w:sz="0" w:space="0" w:color="auto"/>
                    <w:bottom w:val="none" w:sz="0" w:space="0" w:color="auto"/>
                    <w:right w:val="none" w:sz="0" w:space="0" w:color="auto"/>
                  </w:divBdr>
                  <w:divsChild>
                    <w:div w:id="785080942">
                      <w:marLeft w:val="0"/>
                      <w:marRight w:val="0"/>
                      <w:marTop w:val="360"/>
                      <w:marBottom w:val="360"/>
                      <w:divBdr>
                        <w:top w:val="none" w:sz="0" w:space="0" w:color="auto"/>
                        <w:left w:val="none" w:sz="0" w:space="0" w:color="auto"/>
                        <w:bottom w:val="none" w:sz="0" w:space="0" w:color="auto"/>
                        <w:right w:val="none" w:sz="0" w:space="0" w:color="auto"/>
                      </w:divBdr>
                    </w:div>
                    <w:div w:id="1829596286">
                      <w:marLeft w:val="0"/>
                      <w:marRight w:val="0"/>
                      <w:marTop w:val="0"/>
                      <w:marBottom w:val="0"/>
                      <w:divBdr>
                        <w:top w:val="none" w:sz="0" w:space="0" w:color="auto"/>
                        <w:left w:val="none" w:sz="0" w:space="0" w:color="auto"/>
                        <w:bottom w:val="none" w:sz="0" w:space="0" w:color="auto"/>
                        <w:right w:val="none" w:sz="0" w:space="0" w:color="auto"/>
                      </w:divBdr>
                      <w:divsChild>
                        <w:div w:id="865019178">
                          <w:marLeft w:val="0"/>
                          <w:marRight w:val="0"/>
                          <w:marTop w:val="0"/>
                          <w:marBottom w:val="0"/>
                          <w:divBdr>
                            <w:top w:val="single" w:sz="6" w:space="4" w:color="DDDDDD"/>
                            <w:left w:val="none" w:sz="0" w:space="0" w:color="auto"/>
                            <w:bottom w:val="none" w:sz="0" w:space="0" w:color="auto"/>
                            <w:right w:val="none" w:sz="0" w:space="0" w:color="auto"/>
                          </w:divBdr>
                          <w:divsChild>
                            <w:div w:id="923954699">
                              <w:marLeft w:val="0"/>
                              <w:marRight w:val="0"/>
                              <w:marTop w:val="0"/>
                              <w:marBottom w:val="0"/>
                              <w:divBdr>
                                <w:top w:val="none" w:sz="0" w:space="0" w:color="auto"/>
                                <w:left w:val="none" w:sz="0" w:space="0" w:color="auto"/>
                                <w:bottom w:val="none" w:sz="0" w:space="0" w:color="auto"/>
                                <w:right w:val="none" w:sz="0" w:space="0" w:color="auto"/>
                              </w:divBdr>
                            </w:div>
                          </w:divsChild>
                        </w:div>
                        <w:div w:id="1324579883">
                          <w:marLeft w:val="0"/>
                          <w:marRight w:val="0"/>
                          <w:marTop w:val="0"/>
                          <w:marBottom w:val="0"/>
                          <w:divBdr>
                            <w:top w:val="single" w:sz="6" w:space="4" w:color="DDDDDD"/>
                            <w:left w:val="none" w:sz="0" w:space="0" w:color="auto"/>
                            <w:bottom w:val="none" w:sz="0" w:space="0" w:color="auto"/>
                            <w:right w:val="none" w:sz="0" w:space="0" w:color="auto"/>
                          </w:divBdr>
                          <w:divsChild>
                            <w:div w:id="1287659301">
                              <w:marLeft w:val="0"/>
                              <w:marRight w:val="0"/>
                              <w:marTop w:val="0"/>
                              <w:marBottom w:val="0"/>
                              <w:divBdr>
                                <w:top w:val="none" w:sz="0" w:space="0" w:color="auto"/>
                                <w:left w:val="none" w:sz="0" w:space="0" w:color="auto"/>
                                <w:bottom w:val="none" w:sz="0" w:space="0" w:color="auto"/>
                                <w:right w:val="none" w:sz="0" w:space="0" w:color="auto"/>
                              </w:divBdr>
                            </w:div>
                          </w:divsChild>
                        </w:div>
                        <w:div w:id="417217417">
                          <w:marLeft w:val="0"/>
                          <w:marRight w:val="0"/>
                          <w:marTop w:val="0"/>
                          <w:marBottom w:val="0"/>
                          <w:divBdr>
                            <w:top w:val="single" w:sz="6" w:space="4" w:color="DDDDDD"/>
                            <w:left w:val="none" w:sz="0" w:space="0" w:color="auto"/>
                            <w:bottom w:val="none" w:sz="0" w:space="0" w:color="auto"/>
                            <w:right w:val="none" w:sz="0" w:space="0" w:color="auto"/>
                          </w:divBdr>
                          <w:divsChild>
                            <w:div w:id="992106226">
                              <w:marLeft w:val="0"/>
                              <w:marRight w:val="0"/>
                              <w:marTop w:val="0"/>
                              <w:marBottom w:val="0"/>
                              <w:divBdr>
                                <w:top w:val="none" w:sz="0" w:space="0" w:color="auto"/>
                                <w:left w:val="none" w:sz="0" w:space="0" w:color="auto"/>
                                <w:bottom w:val="none" w:sz="0" w:space="0" w:color="auto"/>
                                <w:right w:val="none" w:sz="0" w:space="0" w:color="auto"/>
                              </w:divBdr>
                            </w:div>
                          </w:divsChild>
                        </w:div>
                        <w:div w:id="1516268251">
                          <w:marLeft w:val="0"/>
                          <w:marRight w:val="0"/>
                          <w:marTop w:val="0"/>
                          <w:marBottom w:val="0"/>
                          <w:divBdr>
                            <w:top w:val="single" w:sz="6" w:space="4" w:color="DDDDDD"/>
                            <w:left w:val="none" w:sz="0" w:space="0" w:color="auto"/>
                            <w:bottom w:val="none" w:sz="0" w:space="4" w:color="auto"/>
                            <w:right w:val="none" w:sz="0" w:space="0" w:color="auto"/>
                          </w:divBdr>
                          <w:divsChild>
                            <w:div w:id="10253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623183">
          <w:marLeft w:val="0"/>
          <w:marRight w:val="0"/>
          <w:marTop w:val="0"/>
          <w:marBottom w:val="0"/>
          <w:divBdr>
            <w:top w:val="none" w:sz="0" w:space="0" w:color="auto"/>
            <w:left w:val="none" w:sz="0" w:space="0" w:color="auto"/>
            <w:bottom w:val="none" w:sz="0" w:space="0" w:color="auto"/>
            <w:right w:val="none" w:sz="0" w:space="0" w:color="auto"/>
          </w:divBdr>
          <w:divsChild>
            <w:div w:id="1773738479">
              <w:marLeft w:val="0"/>
              <w:marRight w:val="0"/>
              <w:marTop w:val="0"/>
              <w:marBottom w:val="0"/>
              <w:divBdr>
                <w:top w:val="none" w:sz="0" w:space="0" w:color="auto"/>
                <w:left w:val="none" w:sz="0" w:space="0" w:color="auto"/>
                <w:bottom w:val="none" w:sz="0" w:space="0" w:color="auto"/>
                <w:right w:val="none" w:sz="0" w:space="0" w:color="auto"/>
              </w:divBdr>
            </w:div>
            <w:div w:id="28947702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76246213">
                  <w:marLeft w:val="0"/>
                  <w:marRight w:val="0"/>
                  <w:marTop w:val="0"/>
                  <w:marBottom w:val="0"/>
                  <w:divBdr>
                    <w:top w:val="none" w:sz="0" w:space="0" w:color="auto"/>
                    <w:left w:val="none" w:sz="0" w:space="0" w:color="auto"/>
                    <w:bottom w:val="single" w:sz="6" w:space="6" w:color="AAAAAA"/>
                    <w:right w:val="none" w:sz="0" w:space="0" w:color="auto"/>
                  </w:divBdr>
                </w:div>
                <w:div w:id="1132096763">
                  <w:marLeft w:val="0"/>
                  <w:marRight w:val="0"/>
                  <w:marTop w:val="0"/>
                  <w:marBottom w:val="0"/>
                  <w:divBdr>
                    <w:top w:val="none" w:sz="0" w:space="0" w:color="auto"/>
                    <w:left w:val="none" w:sz="0" w:space="0" w:color="auto"/>
                    <w:bottom w:val="none" w:sz="0" w:space="0" w:color="auto"/>
                    <w:right w:val="none" w:sz="0" w:space="0" w:color="auto"/>
                  </w:divBdr>
                  <w:divsChild>
                    <w:div w:id="2073036308">
                      <w:marLeft w:val="0"/>
                      <w:marRight w:val="0"/>
                      <w:marTop w:val="360"/>
                      <w:marBottom w:val="360"/>
                      <w:divBdr>
                        <w:top w:val="none" w:sz="0" w:space="0" w:color="auto"/>
                        <w:left w:val="none" w:sz="0" w:space="0" w:color="auto"/>
                        <w:bottom w:val="none" w:sz="0" w:space="0" w:color="auto"/>
                        <w:right w:val="none" w:sz="0" w:space="0" w:color="auto"/>
                      </w:divBdr>
                    </w:div>
                    <w:div w:id="796334861">
                      <w:marLeft w:val="0"/>
                      <w:marRight w:val="0"/>
                      <w:marTop w:val="0"/>
                      <w:marBottom w:val="0"/>
                      <w:divBdr>
                        <w:top w:val="none" w:sz="0" w:space="0" w:color="auto"/>
                        <w:left w:val="none" w:sz="0" w:space="0" w:color="auto"/>
                        <w:bottom w:val="none" w:sz="0" w:space="0" w:color="auto"/>
                        <w:right w:val="none" w:sz="0" w:space="0" w:color="auto"/>
                      </w:divBdr>
                      <w:divsChild>
                        <w:div w:id="73941634">
                          <w:marLeft w:val="0"/>
                          <w:marRight w:val="0"/>
                          <w:marTop w:val="0"/>
                          <w:marBottom w:val="0"/>
                          <w:divBdr>
                            <w:top w:val="single" w:sz="6" w:space="4" w:color="DDDDDD"/>
                            <w:left w:val="none" w:sz="0" w:space="0" w:color="auto"/>
                            <w:bottom w:val="none" w:sz="0" w:space="0" w:color="auto"/>
                            <w:right w:val="none" w:sz="0" w:space="0" w:color="auto"/>
                          </w:divBdr>
                          <w:divsChild>
                            <w:div w:id="636379229">
                              <w:marLeft w:val="0"/>
                              <w:marRight w:val="0"/>
                              <w:marTop w:val="0"/>
                              <w:marBottom w:val="0"/>
                              <w:divBdr>
                                <w:top w:val="none" w:sz="0" w:space="0" w:color="auto"/>
                                <w:left w:val="none" w:sz="0" w:space="0" w:color="auto"/>
                                <w:bottom w:val="none" w:sz="0" w:space="0" w:color="auto"/>
                                <w:right w:val="none" w:sz="0" w:space="0" w:color="auto"/>
                              </w:divBdr>
                            </w:div>
                          </w:divsChild>
                        </w:div>
                        <w:div w:id="1513180486">
                          <w:marLeft w:val="0"/>
                          <w:marRight w:val="0"/>
                          <w:marTop w:val="0"/>
                          <w:marBottom w:val="0"/>
                          <w:divBdr>
                            <w:top w:val="single" w:sz="6" w:space="4" w:color="DDDDDD"/>
                            <w:left w:val="none" w:sz="0" w:space="0" w:color="auto"/>
                            <w:bottom w:val="none" w:sz="0" w:space="0" w:color="auto"/>
                            <w:right w:val="none" w:sz="0" w:space="0" w:color="auto"/>
                          </w:divBdr>
                          <w:divsChild>
                            <w:div w:id="55857056">
                              <w:marLeft w:val="0"/>
                              <w:marRight w:val="0"/>
                              <w:marTop w:val="0"/>
                              <w:marBottom w:val="0"/>
                              <w:divBdr>
                                <w:top w:val="none" w:sz="0" w:space="0" w:color="auto"/>
                                <w:left w:val="none" w:sz="0" w:space="0" w:color="auto"/>
                                <w:bottom w:val="none" w:sz="0" w:space="0" w:color="auto"/>
                                <w:right w:val="none" w:sz="0" w:space="0" w:color="auto"/>
                              </w:divBdr>
                            </w:div>
                          </w:divsChild>
                        </w:div>
                        <w:div w:id="1252859044">
                          <w:marLeft w:val="0"/>
                          <w:marRight w:val="0"/>
                          <w:marTop w:val="0"/>
                          <w:marBottom w:val="0"/>
                          <w:divBdr>
                            <w:top w:val="single" w:sz="6" w:space="4" w:color="DDDDDD"/>
                            <w:left w:val="none" w:sz="0" w:space="0" w:color="auto"/>
                            <w:bottom w:val="none" w:sz="0" w:space="0" w:color="auto"/>
                            <w:right w:val="none" w:sz="0" w:space="0" w:color="auto"/>
                          </w:divBdr>
                          <w:divsChild>
                            <w:div w:id="192695587">
                              <w:marLeft w:val="0"/>
                              <w:marRight w:val="0"/>
                              <w:marTop w:val="0"/>
                              <w:marBottom w:val="0"/>
                              <w:divBdr>
                                <w:top w:val="none" w:sz="0" w:space="0" w:color="auto"/>
                                <w:left w:val="none" w:sz="0" w:space="0" w:color="auto"/>
                                <w:bottom w:val="none" w:sz="0" w:space="0" w:color="auto"/>
                                <w:right w:val="none" w:sz="0" w:space="0" w:color="auto"/>
                              </w:divBdr>
                            </w:div>
                          </w:divsChild>
                        </w:div>
                        <w:div w:id="997730515">
                          <w:marLeft w:val="0"/>
                          <w:marRight w:val="0"/>
                          <w:marTop w:val="0"/>
                          <w:marBottom w:val="0"/>
                          <w:divBdr>
                            <w:top w:val="single" w:sz="6" w:space="4" w:color="DDDDDD"/>
                            <w:left w:val="none" w:sz="0" w:space="0" w:color="auto"/>
                            <w:bottom w:val="none" w:sz="0" w:space="4" w:color="auto"/>
                            <w:right w:val="none" w:sz="0" w:space="0" w:color="auto"/>
                          </w:divBdr>
                          <w:divsChild>
                            <w:div w:id="13539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488219">
          <w:marLeft w:val="0"/>
          <w:marRight w:val="0"/>
          <w:marTop w:val="0"/>
          <w:marBottom w:val="0"/>
          <w:divBdr>
            <w:top w:val="none" w:sz="0" w:space="0" w:color="auto"/>
            <w:left w:val="none" w:sz="0" w:space="0" w:color="auto"/>
            <w:bottom w:val="none" w:sz="0" w:space="0" w:color="auto"/>
            <w:right w:val="none" w:sz="0" w:space="0" w:color="auto"/>
          </w:divBdr>
          <w:divsChild>
            <w:div w:id="2025209172">
              <w:marLeft w:val="0"/>
              <w:marRight w:val="0"/>
              <w:marTop w:val="0"/>
              <w:marBottom w:val="0"/>
              <w:divBdr>
                <w:top w:val="none" w:sz="0" w:space="0" w:color="auto"/>
                <w:left w:val="none" w:sz="0" w:space="0" w:color="auto"/>
                <w:bottom w:val="none" w:sz="0" w:space="0" w:color="auto"/>
                <w:right w:val="none" w:sz="0" w:space="0" w:color="auto"/>
              </w:divBdr>
            </w:div>
            <w:div w:id="213860113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56873143">
                  <w:marLeft w:val="0"/>
                  <w:marRight w:val="0"/>
                  <w:marTop w:val="0"/>
                  <w:marBottom w:val="0"/>
                  <w:divBdr>
                    <w:top w:val="none" w:sz="0" w:space="0" w:color="auto"/>
                    <w:left w:val="none" w:sz="0" w:space="0" w:color="auto"/>
                    <w:bottom w:val="single" w:sz="6" w:space="6" w:color="AAAAAA"/>
                    <w:right w:val="none" w:sz="0" w:space="0" w:color="auto"/>
                  </w:divBdr>
                </w:div>
                <w:div w:id="1943562754">
                  <w:marLeft w:val="0"/>
                  <w:marRight w:val="0"/>
                  <w:marTop w:val="0"/>
                  <w:marBottom w:val="0"/>
                  <w:divBdr>
                    <w:top w:val="none" w:sz="0" w:space="0" w:color="auto"/>
                    <w:left w:val="none" w:sz="0" w:space="0" w:color="auto"/>
                    <w:bottom w:val="none" w:sz="0" w:space="0" w:color="auto"/>
                    <w:right w:val="none" w:sz="0" w:space="0" w:color="auto"/>
                  </w:divBdr>
                  <w:divsChild>
                    <w:div w:id="1581714173">
                      <w:marLeft w:val="0"/>
                      <w:marRight w:val="0"/>
                      <w:marTop w:val="360"/>
                      <w:marBottom w:val="360"/>
                      <w:divBdr>
                        <w:top w:val="none" w:sz="0" w:space="0" w:color="auto"/>
                        <w:left w:val="none" w:sz="0" w:space="0" w:color="auto"/>
                        <w:bottom w:val="none" w:sz="0" w:space="0" w:color="auto"/>
                        <w:right w:val="none" w:sz="0" w:space="0" w:color="auto"/>
                      </w:divBdr>
                    </w:div>
                    <w:div w:id="1139297452">
                      <w:marLeft w:val="0"/>
                      <w:marRight w:val="0"/>
                      <w:marTop w:val="0"/>
                      <w:marBottom w:val="0"/>
                      <w:divBdr>
                        <w:top w:val="none" w:sz="0" w:space="0" w:color="auto"/>
                        <w:left w:val="none" w:sz="0" w:space="0" w:color="auto"/>
                        <w:bottom w:val="none" w:sz="0" w:space="0" w:color="auto"/>
                        <w:right w:val="none" w:sz="0" w:space="0" w:color="auto"/>
                      </w:divBdr>
                      <w:divsChild>
                        <w:div w:id="276985779">
                          <w:marLeft w:val="0"/>
                          <w:marRight w:val="0"/>
                          <w:marTop w:val="0"/>
                          <w:marBottom w:val="0"/>
                          <w:divBdr>
                            <w:top w:val="single" w:sz="6" w:space="4" w:color="DDDDDD"/>
                            <w:left w:val="none" w:sz="0" w:space="0" w:color="auto"/>
                            <w:bottom w:val="none" w:sz="0" w:space="0" w:color="auto"/>
                            <w:right w:val="none" w:sz="0" w:space="0" w:color="auto"/>
                          </w:divBdr>
                          <w:divsChild>
                            <w:div w:id="433860842">
                              <w:marLeft w:val="0"/>
                              <w:marRight w:val="0"/>
                              <w:marTop w:val="0"/>
                              <w:marBottom w:val="0"/>
                              <w:divBdr>
                                <w:top w:val="none" w:sz="0" w:space="0" w:color="auto"/>
                                <w:left w:val="none" w:sz="0" w:space="0" w:color="auto"/>
                                <w:bottom w:val="none" w:sz="0" w:space="0" w:color="auto"/>
                                <w:right w:val="none" w:sz="0" w:space="0" w:color="auto"/>
                              </w:divBdr>
                            </w:div>
                          </w:divsChild>
                        </w:div>
                        <w:div w:id="1378965654">
                          <w:marLeft w:val="0"/>
                          <w:marRight w:val="0"/>
                          <w:marTop w:val="0"/>
                          <w:marBottom w:val="0"/>
                          <w:divBdr>
                            <w:top w:val="single" w:sz="6" w:space="4" w:color="DDDDDD"/>
                            <w:left w:val="none" w:sz="0" w:space="0" w:color="auto"/>
                            <w:bottom w:val="none" w:sz="0" w:space="0" w:color="auto"/>
                            <w:right w:val="none" w:sz="0" w:space="0" w:color="auto"/>
                          </w:divBdr>
                          <w:divsChild>
                            <w:div w:id="1234315976">
                              <w:marLeft w:val="0"/>
                              <w:marRight w:val="0"/>
                              <w:marTop w:val="0"/>
                              <w:marBottom w:val="0"/>
                              <w:divBdr>
                                <w:top w:val="none" w:sz="0" w:space="0" w:color="auto"/>
                                <w:left w:val="none" w:sz="0" w:space="0" w:color="auto"/>
                                <w:bottom w:val="none" w:sz="0" w:space="0" w:color="auto"/>
                                <w:right w:val="none" w:sz="0" w:space="0" w:color="auto"/>
                              </w:divBdr>
                            </w:div>
                          </w:divsChild>
                        </w:div>
                        <w:div w:id="1041511485">
                          <w:marLeft w:val="0"/>
                          <w:marRight w:val="0"/>
                          <w:marTop w:val="0"/>
                          <w:marBottom w:val="0"/>
                          <w:divBdr>
                            <w:top w:val="single" w:sz="6" w:space="4" w:color="DDDDDD"/>
                            <w:left w:val="none" w:sz="0" w:space="0" w:color="auto"/>
                            <w:bottom w:val="none" w:sz="0" w:space="0" w:color="auto"/>
                            <w:right w:val="none" w:sz="0" w:space="0" w:color="auto"/>
                          </w:divBdr>
                          <w:divsChild>
                            <w:div w:id="153763385">
                              <w:marLeft w:val="0"/>
                              <w:marRight w:val="0"/>
                              <w:marTop w:val="0"/>
                              <w:marBottom w:val="0"/>
                              <w:divBdr>
                                <w:top w:val="none" w:sz="0" w:space="0" w:color="auto"/>
                                <w:left w:val="none" w:sz="0" w:space="0" w:color="auto"/>
                                <w:bottom w:val="none" w:sz="0" w:space="0" w:color="auto"/>
                                <w:right w:val="none" w:sz="0" w:space="0" w:color="auto"/>
                              </w:divBdr>
                            </w:div>
                          </w:divsChild>
                        </w:div>
                        <w:div w:id="1404332788">
                          <w:marLeft w:val="0"/>
                          <w:marRight w:val="0"/>
                          <w:marTop w:val="0"/>
                          <w:marBottom w:val="0"/>
                          <w:divBdr>
                            <w:top w:val="single" w:sz="6" w:space="4" w:color="DDDDDD"/>
                            <w:left w:val="none" w:sz="0" w:space="0" w:color="auto"/>
                            <w:bottom w:val="none" w:sz="0" w:space="4" w:color="auto"/>
                            <w:right w:val="none" w:sz="0" w:space="0" w:color="auto"/>
                          </w:divBdr>
                          <w:divsChild>
                            <w:div w:id="2197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40941">
          <w:marLeft w:val="0"/>
          <w:marRight w:val="0"/>
          <w:marTop w:val="0"/>
          <w:marBottom w:val="0"/>
          <w:divBdr>
            <w:top w:val="none" w:sz="0" w:space="0" w:color="auto"/>
            <w:left w:val="none" w:sz="0" w:space="0" w:color="auto"/>
            <w:bottom w:val="none" w:sz="0" w:space="0" w:color="auto"/>
            <w:right w:val="none" w:sz="0" w:space="0" w:color="auto"/>
          </w:divBdr>
          <w:divsChild>
            <w:div w:id="1029379018">
              <w:marLeft w:val="0"/>
              <w:marRight w:val="0"/>
              <w:marTop w:val="0"/>
              <w:marBottom w:val="0"/>
              <w:divBdr>
                <w:top w:val="none" w:sz="0" w:space="0" w:color="auto"/>
                <w:left w:val="none" w:sz="0" w:space="0" w:color="auto"/>
                <w:bottom w:val="none" w:sz="0" w:space="0" w:color="auto"/>
                <w:right w:val="none" w:sz="0" w:space="0" w:color="auto"/>
              </w:divBdr>
            </w:div>
            <w:div w:id="128392377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44675481">
                  <w:marLeft w:val="0"/>
                  <w:marRight w:val="0"/>
                  <w:marTop w:val="0"/>
                  <w:marBottom w:val="0"/>
                  <w:divBdr>
                    <w:top w:val="none" w:sz="0" w:space="0" w:color="auto"/>
                    <w:left w:val="none" w:sz="0" w:space="0" w:color="auto"/>
                    <w:bottom w:val="single" w:sz="6" w:space="6" w:color="AAAAAA"/>
                    <w:right w:val="none" w:sz="0" w:space="0" w:color="auto"/>
                  </w:divBdr>
                </w:div>
                <w:div w:id="1968656438">
                  <w:marLeft w:val="0"/>
                  <w:marRight w:val="0"/>
                  <w:marTop w:val="0"/>
                  <w:marBottom w:val="0"/>
                  <w:divBdr>
                    <w:top w:val="none" w:sz="0" w:space="0" w:color="auto"/>
                    <w:left w:val="none" w:sz="0" w:space="0" w:color="auto"/>
                    <w:bottom w:val="none" w:sz="0" w:space="0" w:color="auto"/>
                    <w:right w:val="none" w:sz="0" w:space="0" w:color="auto"/>
                  </w:divBdr>
                  <w:divsChild>
                    <w:div w:id="1104690809">
                      <w:marLeft w:val="0"/>
                      <w:marRight w:val="0"/>
                      <w:marTop w:val="360"/>
                      <w:marBottom w:val="360"/>
                      <w:divBdr>
                        <w:top w:val="none" w:sz="0" w:space="0" w:color="auto"/>
                        <w:left w:val="none" w:sz="0" w:space="0" w:color="auto"/>
                        <w:bottom w:val="none" w:sz="0" w:space="0" w:color="auto"/>
                        <w:right w:val="none" w:sz="0" w:space="0" w:color="auto"/>
                      </w:divBdr>
                    </w:div>
                    <w:div w:id="559445874">
                      <w:marLeft w:val="0"/>
                      <w:marRight w:val="0"/>
                      <w:marTop w:val="0"/>
                      <w:marBottom w:val="0"/>
                      <w:divBdr>
                        <w:top w:val="none" w:sz="0" w:space="0" w:color="auto"/>
                        <w:left w:val="none" w:sz="0" w:space="0" w:color="auto"/>
                        <w:bottom w:val="none" w:sz="0" w:space="0" w:color="auto"/>
                        <w:right w:val="none" w:sz="0" w:space="0" w:color="auto"/>
                      </w:divBdr>
                      <w:divsChild>
                        <w:div w:id="1185049236">
                          <w:marLeft w:val="0"/>
                          <w:marRight w:val="0"/>
                          <w:marTop w:val="0"/>
                          <w:marBottom w:val="0"/>
                          <w:divBdr>
                            <w:top w:val="single" w:sz="6" w:space="4" w:color="DDDDDD"/>
                            <w:left w:val="none" w:sz="0" w:space="0" w:color="auto"/>
                            <w:bottom w:val="none" w:sz="0" w:space="0" w:color="auto"/>
                            <w:right w:val="none" w:sz="0" w:space="0" w:color="auto"/>
                          </w:divBdr>
                          <w:divsChild>
                            <w:div w:id="1406412971">
                              <w:marLeft w:val="0"/>
                              <w:marRight w:val="0"/>
                              <w:marTop w:val="0"/>
                              <w:marBottom w:val="0"/>
                              <w:divBdr>
                                <w:top w:val="none" w:sz="0" w:space="0" w:color="auto"/>
                                <w:left w:val="none" w:sz="0" w:space="0" w:color="auto"/>
                                <w:bottom w:val="none" w:sz="0" w:space="0" w:color="auto"/>
                                <w:right w:val="none" w:sz="0" w:space="0" w:color="auto"/>
                              </w:divBdr>
                            </w:div>
                          </w:divsChild>
                        </w:div>
                        <w:div w:id="925262913">
                          <w:marLeft w:val="0"/>
                          <w:marRight w:val="0"/>
                          <w:marTop w:val="0"/>
                          <w:marBottom w:val="0"/>
                          <w:divBdr>
                            <w:top w:val="single" w:sz="6" w:space="4" w:color="DDDDDD"/>
                            <w:left w:val="none" w:sz="0" w:space="0" w:color="auto"/>
                            <w:bottom w:val="none" w:sz="0" w:space="0" w:color="auto"/>
                            <w:right w:val="none" w:sz="0" w:space="0" w:color="auto"/>
                          </w:divBdr>
                          <w:divsChild>
                            <w:div w:id="1291126963">
                              <w:marLeft w:val="0"/>
                              <w:marRight w:val="0"/>
                              <w:marTop w:val="0"/>
                              <w:marBottom w:val="0"/>
                              <w:divBdr>
                                <w:top w:val="none" w:sz="0" w:space="0" w:color="auto"/>
                                <w:left w:val="none" w:sz="0" w:space="0" w:color="auto"/>
                                <w:bottom w:val="none" w:sz="0" w:space="0" w:color="auto"/>
                                <w:right w:val="none" w:sz="0" w:space="0" w:color="auto"/>
                              </w:divBdr>
                            </w:div>
                          </w:divsChild>
                        </w:div>
                        <w:div w:id="1365256552">
                          <w:marLeft w:val="0"/>
                          <w:marRight w:val="0"/>
                          <w:marTop w:val="0"/>
                          <w:marBottom w:val="0"/>
                          <w:divBdr>
                            <w:top w:val="single" w:sz="6" w:space="4" w:color="DDDDDD"/>
                            <w:left w:val="none" w:sz="0" w:space="0" w:color="auto"/>
                            <w:bottom w:val="none" w:sz="0" w:space="0" w:color="auto"/>
                            <w:right w:val="none" w:sz="0" w:space="0" w:color="auto"/>
                          </w:divBdr>
                          <w:divsChild>
                            <w:div w:id="840122328">
                              <w:marLeft w:val="0"/>
                              <w:marRight w:val="0"/>
                              <w:marTop w:val="0"/>
                              <w:marBottom w:val="0"/>
                              <w:divBdr>
                                <w:top w:val="none" w:sz="0" w:space="0" w:color="auto"/>
                                <w:left w:val="none" w:sz="0" w:space="0" w:color="auto"/>
                                <w:bottom w:val="none" w:sz="0" w:space="0" w:color="auto"/>
                                <w:right w:val="none" w:sz="0" w:space="0" w:color="auto"/>
                              </w:divBdr>
                            </w:div>
                          </w:divsChild>
                        </w:div>
                        <w:div w:id="1447431306">
                          <w:marLeft w:val="0"/>
                          <w:marRight w:val="0"/>
                          <w:marTop w:val="0"/>
                          <w:marBottom w:val="0"/>
                          <w:divBdr>
                            <w:top w:val="single" w:sz="6" w:space="4" w:color="DDDDDD"/>
                            <w:left w:val="none" w:sz="0" w:space="0" w:color="auto"/>
                            <w:bottom w:val="none" w:sz="0" w:space="4" w:color="auto"/>
                            <w:right w:val="none" w:sz="0" w:space="0" w:color="auto"/>
                          </w:divBdr>
                          <w:divsChild>
                            <w:div w:id="328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054895">
          <w:marLeft w:val="0"/>
          <w:marRight w:val="0"/>
          <w:marTop w:val="0"/>
          <w:marBottom w:val="0"/>
          <w:divBdr>
            <w:top w:val="none" w:sz="0" w:space="0" w:color="auto"/>
            <w:left w:val="none" w:sz="0" w:space="0" w:color="auto"/>
            <w:bottom w:val="none" w:sz="0" w:space="0" w:color="auto"/>
            <w:right w:val="none" w:sz="0" w:space="0" w:color="auto"/>
          </w:divBdr>
          <w:divsChild>
            <w:div w:id="1230774015">
              <w:marLeft w:val="0"/>
              <w:marRight w:val="0"/>
              <w:marTop w:val="0"/>
              <w:marBottom w:val="0"/>
              <w:divBdr>
                <w:top w:val="none" w:sz="0" w:space="0" w:color="auto"/>
                <w:left w:val="none" w:sz="0" w:space="0" w:color="auto"/>
                <w:bottom w:val="none" w:sz="0" w:space="0" w:color="auto"/>
                <w:right w:val="none" w:sz="0" w:space="0" w:color="auto"/>
              </w:divBdr>
            </w:div>
            <w:div w:id="60438391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74680710">
                  <w:marLeft w:val="0"/>
                  <w:marRight w:val="0"/>
                  <w:marTop w:val="0"/>
                  <w:marBottom w:val="0"/>
                  <w:divBdr>
                    <w:top w:val="none" w:sz="0" w:space="0" w:color="auto"/>
                    <w:left w:val="none" w:sz="0" w:space="0" w:color="auto"/>
                    <w:bottom w:val="single" w:sz="6" w:space="6" w:color="AAAAAA"/>
                    <w:right w:val="none" w:sz="0" w:space="0" w:color="auto"/>
                  </w:divBdr>
                </w:div>
                <w:div w:id="955868385">
                  <w:marLeft w:val="0"/>
                  <w:marRight w:val="0"/>
                  <w:marTop w:val="0"/>
                  <w:marBottom w:val="0"/>
                  <w:divBdr>
                    <w:top w:val="none" w:sz="0" w:space="0" w:color="auto"/>
                    <w:left w:val="none" w:sz="0" w:space="0" w:color="auto"/>
                    <w:bottom w:val="none" w:sz="0" w:space="0" w:color="auto"/>
                    <w:right w:val="none" w:sz="0" w:space="0" w:color="auto"/>
                  </w:divBdr>
                  <w:divsChild>
                    <w:div w:id="599795824">
                      <w:marLeft w:val="0"/>
                      <w:marRight w:val="0"/>
                      <w:marTop w:val="360"/>
                      <w:marBottom w:val="360"/>
                      <w:divBdr>
                        <w:top w:val="none" w:sz="0" w:space="0" w:color="auto"/>
                        <w:left w:val="none" w:sz="0" w:space="0" w:color="auto"/>
                        <w:bottom w:val="none" w:sz="0" w:space="0" w:color="auto"/>
                        <w:right w:val="none" w:sz="0" w:space="0" w:color="auto"/>
                      </w:divBdr>
                    </w:div>
                    <w:div w:id="251862463">
                      <w:marLeft w:val="0"/>
                      <w:marRight w:val="0"/>
                      <w:marTop w:val="0"/>
                      <w:marBottom w:val="0"/>
                      <w:divBdr>
                        <w:top w:val="none" w:sz="0" w:space="0" w:color="auto"/>
                        <w:left w:val="none" w:sz="0" w:space="0" w:color="auto"/>
                        <w:bottom w:val="none" w:sz="0" w:space="0" w:color="auto"/>
                        <w:right w:val="none" w:sz="0" w:space="0" w:color="auto"/>
                      </w:divBdr>
                      <w:divsChild>
                        <w:div w:id="241573065">
                          <w:marLeft w:val="0"/>
                          <w:marRight w:val="0"/>
                          <w:marTop w:val="0"/>
                          <w:marBottom w:val="0"/>
                          <w:divBdr>
                            <w:top w:val="single" w:sz="6" w:space="4" w:color="DDDDDD"/>
                            <w:left w:val="none" w:sz="0" w:space="0" w:color="auto"/>
                            <w:bottom w:val="none" w:sz="0" w:space="0" w:color="auto"/>
                            <w:right w:val="none" w:sz="0" w:space="0" w:color="auto"/>
                          </w:divBdr>
                          <w:divsChild>
                            <w:div w:id="2008245489">
                              <w:marLeft w:val="0"/>
                              <w:marRight w:val="0"/>
                              <w:marTop w:val="0"/>
                              <w:marBottom w:val="0"/>
                              <w:divBdr>
                                <w:top w:val="none" w:sz="0" w:space="0" w:color="auto"/>
                                <w:left w:val="none" w:sz="0" w:space="0" w:color="auto"/>
                                <w:bottom w:val="none" w:sz="0" w:space="0" w:color="auto"/>
                                <w:right w:val="none" w:sz="0" w:space="0" w:color="auto"/>
                              </w:divBdr>
                            </w:div>
                          </w:divsChild>
                        </w:div>
                        <w:div w:id="752431967">
                          <w:marLeft w:val="0"/>
                          <w:marRight w:val="0"/>
                          <w:marTop w:val="0"/>
                          <w:marBottom w:val="0"/>
                          <w:divBdr>
                            <w:top w:val="single" w:sz="6" w:space="4" w:color="DDDDDD"/>
                            <w:left w:val="none" w:sz="0" w:space="0" w:color="auto"/>
                            <w:bottom w:val="none" w:sz="0" w:space="0" w:color="auto"/>
                            <w:right w:val="none" w:sz="0" w:space="0" w:color="auto"/>
                          </w:divBdr>
                          <w:divsChild>
                            <w:div w:id="1612543215">
                              <w:marLeft w:val="0"/>
                              <w:marRight w:val="0"/>
                              <w:marTop w:val="0"/>
                              <w:marBottom w:val="0"/>
                              <w:divBdr>
                                <w:top w:val="none" w:sz="0" w:space="0" w:color="auto"/>
                                <w:left w:val="none" w:sz="0" w:space="0" w:color="auto"/>
                                <w:bottom w:val="none" w:sz="0" w:space="0" w:color="auto"/>
                                <w:right w:val="none" w:sz="0" w:space="0" w:color="auto"/>
                              </w:divBdr>
                            </w:div>
                          </w:divsChild>
                        </w:div>
                        <w:div w:id="164787703">
                          <w:marLeft w:val="0"/>
                          <w:marRight w:val="0"/>
                          <w:marTop w:val="0"/>
                          <w:marBottom w:val="0"/>
                          <w:divBdr>
                            <w:top w:val="single" w:sz="6" w:space="4" w:color="DDDDDD"/>
                            <w:left w:val="none" w:sz="0" w:space="0" w:color="auto"/>
                            <w:bottom w:val="none" w:sz="0" w:space="0" w:color="auto"/>
                            <w:right w:val="none" w:sz="0" w:space="0" w:color="auto"/>
                          </w:divBdr>
                          <w:divsChild>
                            <w:div w:id="1650279125">
                              <w:marLeft w:val="0"/>
                              <w:marRight w:val="0"/>
                              <w:marTop w:val="0"/>
                              <w:marBottom w:val="0"/>
                              <w:divBdr>
                                <w:top w:val="none" w:sz="0" w:space="0" w:color="auto"/>
                                <w:left w:val="none" w:sz="0" w:space="0" w:color="auto"/>
                                <w:bottom w:val="none" w:sz="0" w:space="0" w:color="auto"/>
                                <w:right w:val="none" w:sz="0" w:space="0" w:color="auto"/>
                              </w:divBdr>
                            </w:div>
                          </w:divsChild>
                        </w:div>
                        <w:div w:id="9335326">
                          <w:marLeft w:val="0"/>
                          <w:marRight w:val="0"/>
                          <w:marTop w:val="0"/>
                          <w:marBottom w:val="0"/>
                          <w:divBdr>
                            <w:top w:val="single" w:sz="6" w:space="4" w:color="DDDDDD"/>
                            <w:left w:val="none" w:sz="0" w:space="0" w:color="auto"/>
                            <w:bottom w:val="none" w:sz="0" w:space="4" w:color="auto"/>
                            <w:right w:val="none" w:sz="0" w:space="0" w:color="auto"/>
                          </w:divBdr>
                          <w:divsChild>
                            <w:div w:id="6054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134296">
          <w:marLeft w:val="0"/>
          <w:marRight w:val="0"/>
          <w:marTop w:val="0"/>
          <w:marBottom w:val="0"/>
          <w:divBdr>
            <w:top w:val="none" w:sz="0" w:space="0" w:color="auto"/>
            <w:left w:val="none" w:sz="0" w:space="0" w:color="auto"/>
            <w:bottom w:val="none" w:sz="0" w:space="0" w:color="auto"/>
            <w:right w:val="none" w:sz="0" w:space="0" w:color="auto"/>
          </w:divBdr>
          <w:divsChild>
            <w:div w:id="262342888">
              <w:marLeft w:val="0"/>
              <w:marRight w:val="0"/>
              <w:marTop w:val="0"/>
              <w:marBottom w:val="0"/>
              <w:divBdr>
                <w:top w:val="none" w:sz="0" w:space="0" w:color="auto"/>
                <w:left w:val="none" w:sz="0" w:space="0" w:color="auto"/>
                <w:bottom w:val="none" w:sz="0" w:space="0" w:color="auto"/>
                <w:right w:val="none" w:sz="0" w:space="0" w:color="auto"/>
              </w:divBdr>
            </w:div>
            <w:div w:id="87261918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93264700">
                  <w:marLeft w:val="0"/>
                  <w:marRight w:val="0"/>
                  <w:marTop w:val="0"/>
                  <w:marBottom w:val="0"/>
                  <w:divBdr>
                    <w:top w:val="none" w:sz="0" w:space="0" w:color="auto"/>
                    <w:left w:val="none" w:sz="0" w:space="0" w:color="auto"/>
                    <w:bottom w:val="single" w:sz="6" w:space="6" w:color="AAAAAA"/>
                    <w:right w:val="none" w:sz="0" w:space="0" w:color="auto"/>
                  </w:divBdr>
                </w:div>
                <w:div w:id="1457141098">
                  <w:marLeft w:val="0"/>
                  <w:marRight w:val="0"/>
                  <w:marTop w:val="0"/>
                  <w:marBottom w:val="0"/>
                  <w:divBdr>
                    <w:top w:val="none" w:sz="0" w:space="0" w:color="auto"/>
                    <w:left w:val="none" w:sz="0" w:space="0" w:color="auto"/>
                    <w:bottom w:val="none" w:sz="0" w:space="0" w:color="auto"/>
                    <w:right w:val="none" w:sz="0" w:space="0" w:color="auto"/>
                  </w:divBdr>
                  <w:divsChild>
                    <w:div w:id="2089844056">
                      <w:marLeft w:val="0"/>
                      <w:marRight w:val="0"/>
                      <w:marTop w:val="360"/>
                      <w:marBottom w:val="360"/>
                      <w:divBdr>
                        <w:top w:val="none" w:sz="0" w:space="0" w:color="auto"/>
                        <w:left w:val="none" w:sz="0" w:space="0" w:color="auto"/>
                        <w:bottom w:val="none" w:sz="0" w:space="0" w:color="auto"/>
                        <w:right w:val="none" w:sz="0" w:space="0" w:color="auto"/>
                      </w:divBdr>
                    </w:div>
                    <w:div w:id="2022270391">
                      <w:marLeft w:val="0"/>
                      <w:marRight w:val="0"/>
                      <w:marTop w:val="0"/>
                      <w:marBottom w:val="0"/>
                      <w:divBdr>
                        <w:top w:val="none" w:sz="0" w:space="0" w:color="auto"/>
                        <w:left w:val="none" w:sz="0" w:space="0" w:color="auto"/>
                        <w:bottom w:val="none" w:sz="0" w:space="0" w:color="auto"/>
                        <w:right w:val="none" w:sz="0" w:space="0" w:color="auto"/>
                      </w:divBdr>
                      <w:divsChild>
                        <w:div w:id="1938364730">
                          <w:marLeft w:val="0"/>
                          <w:marRight w:val="0"/>
                          <w:marTop w:val="0"/>
                          <w:marBottom w:val="0"/>
                          <w:divBdr>
                            <w:top w:val="single" w:sz="6" w:space="4" w:color="DDDDDD"/>
                            <w:left w:val="none" w:sz="0" w:space="0" w:color="auto"/>
                            <w:bottom w:val="none" w:sz="0" w:space="0" w:color="auto"/>
                            <w:right w:val="none" w:sz="0" w:space="0" w:color="auto"/>
                          </w:divBdr>
                          <w:divsChild>
                            <w:div w:id="1480072127">
                              <w:marLeft w:val="0"/>
                              <w:marRight w:val="0"/>
                              <w:marTop w:val="0"/>
                              <w:marBottom w:val="0"/>
                              <w:divBdr>
                                <w:top w:val="none" w:sz="0" w:space="0" w:color="auto"/>
                                <w:left w:val="none" w:sz="0" w:space="0" w:color="auto"/>
                                <w:bottom w:val="none" w:sz="0" w:space="0" w:color="auto"/>
                                <w:right w:val="none" w:sz="0" w:space="0" w:color="auto"/>
                              </w:divBdr>
                            </w:div>
                          </w:divsChild>
                        </w:div>
                        <w:div w:id="418404890">
                          <w:marLeft w:val="0"/>
                          <w:marRight w:val="0"/>
                          <w:marTop w:val="0"/>
                          <w:marBottom w:val="0"/>
                          <w:divBdr>
                            <w:top w:val="single" w:sz="6" w:space="4" w:color="DDDDDD"/>
                            <w:left w:val="none" w:sz="0" w:space="0" w:color="auto"/>
                            <w:bottom w:val="none" w:sz="0" w:space="0" w:color="auto"/>
                            <w:right w:val="none" w:sz="0" w:space="0" w:color="auto"/>
                          </w:divBdr>
                          <w:divsChild>
                            <w:div w:id="1314528969">
                              <w:marLeft w:val="0"/>
                              <w:marRight w:val="0"/>
                              <w:marTop w:val="0"/>
                              <w:marBottom w:val="0"/>
                              <w:divBdr>
                                <w:top w:val="none" w:sz="0" w:space="0" w:color="auto"/>
                                <w:left w:val="none" w:sz="0" w:space="0" w:color="auto"/>
                                <w:bottom w:val="none" w:sz="0" w:space="0" w:color="auto"/>
                                <w:right w:val="none" w:sz="0" w:space="0" w:color="auto"/>
                              </w:divBdr>
                            </w:div>
                          </w:divsChild>
                        </w:div>
                        <w:div w:id="1852135109">
                          <w:marLeft w:val="0"/>
                          <w:marRight w:val="0"/>
                          <w:marTop w:val="0"/>
                          <w:marBottom w:val="0"/>
                          <w:divBdr>
                            <w:top w:val="single" w:sz="6" w:space="4" w:color="DDDDDD"/>
                            <w:left w:val="none" w:sz="0" w:space="0" w:color="auto"/>
                            <w:bottom w:val="none" w:sz="0" w:space="0" w:color="auto"/>
                            <w:right w:val="none" w:sz="0" w:space="0" w:color="auto"/>
                          </w:divBdr>
                          <w:divsChild>
                            <w:div w:id="1050884947">
                              <w:marLeft w:val="0"/>
                              <w:marRight w:val="0"/>
                              <w:marTop w:val="0"/>
                              <w:marBottom w:val="0"/>
                              <w:divBdr>
                                <w:top w:val="none" w:sz="0" w:space="0" w:color="auto"/>
                                <w:left w:val="none" w:sz="0" w:space="0" w:color="auto"/>
                                <w:bottom w:val="none" w:sz="0" w:space="0" w:color="auto"/>
                                <w:right w:val="none" w:sz="0" w:space="0" w:color="auto"/>
                              </w:divBdr>
                            </w:div>
                          </w:divsChild>
                        </w:div>
                        <w:div w:id="780145828">
                          <w:marLeft w:val="0"/>
                          <w:marRight w:val="0"/>
                          <w:marTop w:val="0"/>
                          <w:marBottom w:val="0"/>
                          <w:divBdr>
                            <w:top w:val="single" w:sz="6" w:space="4" w:color="DDDDDD"/>
                            <w:left w:val="none" w:sz="0" w:space="0" w:color="auto"/>
                            <w:bottom w:val="none" w:sz="0" w:space="4" w:color="auto"/>
                            <w:right w:val="none" w:sz="0" w:space="0" w:color="auto"/>
                          </w:divBdr>
                          <w:divsChild>
                            <w:div w:id="15685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832918">
          <w:marLeft w:val="0"/>
          <w:marRight w:val="0"/>
          <w:marTop w:val="0"/>
          <w:marBottom w:val="0"/>
          <w:divBdr>
            <w:top w:val="none" w:sz="0" w:space="0" w:color="auto"/>
            <w:left w:val="none" w:sz="0" w:space="0" w:color="auto"/>
            <w:bottom w:val="none" w:sz="0" w:space="0" w:color="auto"/>
            <w:right w:val="none" w:sz="0" w:space="0" w:color="auto"/>
          </w:divBdr>
          <w:divsChild>
            <w:div w:id="395933605">
              <w:marLeft w:val="0"/>
              <w:marRight w:val="0"/>
              <w:marTop w:val="0"/>
              <w:marBottom w:val="0"/>
              <w:divBdr>
                <w:top w:val="none" w:sz="0" w:space="0" w:color="auto"/>
                <w:left w:val="none" w:sz="0" w:space="0" w:color="auto"/>
                <w:bottom w:val="none" w:sz="0" w:space="0" w:color="auto"/>
                <w:right w:val="none" w:sz="0" w:space="0" w:color="auto"/>
              </w:divBdr>
            </w:div>
            <w:div w:id="142017305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92140148">
                  <w:marLeft w:val="0"/>
                  <w:marRight w:val="0"/>
                  <w:marTop w:val="0"/>
                  <w:marBottom w:val="0"/>
                  <w:divBdr>
                    <w:top w:val="none" w:sz="0" w:space="0" w:color="auto"/>
                    <w:left w:val="none" w:sz="0" w:space="0" w:color="auto"/>
                    <w:bottom w:val="single" w:sz="6" w:space="6" w:color="AAAAAA"/>
                    <w:right w:val="none" w:sz="0" w:space="0" w:color="auto"/>
                  </w:divBdr>
                </w:div>
                <w:div w:id="446048451">
                  <w:marLeft w:val="0"/>
                  <w:marRight w:val="0"/>
                  <w:marTop w:val="0"/>
                  <w:marBottom w:val="0"/>
                  <w:divBdr>
                    <w:top w:val="none" w:sz="0" w:space="0" w:color="auto"/>
                    <w:left w:val="none" w:sz="0" w:space="0" w:color="auto"/>
                    <w:bottom w:val="none" w:sz="0" w:space="0" w:color="auto"/>
                    <w:right w:val="none" w:sz="0" w:space="0" w:color="auto"/>
                  </w:divBdr>
                  <w:divsChild>
                    <w:div w:id="24449904">
                      <w:marLeft w:val="0"/>
                      <w:marRight w:val="0"/>
                      <w:marTop w:val="360"/>
                      <w:marBottom w:val="360"/>
                      <w:divBdr>
                        <w:top w:val="none" w:sz="0" w:space="0" w:color="auto"/>
                        <w:left w:val="none" w:sz="0" w:space="0" w:color="auto"/>
                        <w:bottom w:val="none" w:sz="0" w:space="0" w:color="auto"/>
                        <w:right w:val="none" w:sz="0" w:space="0" w:color="auto"/>
                      </w:divBdr>
                    </w:div>
                    <w:div w:id="441655406">
                      <w:marLeft w:val="0"/>
                      <w:marRight w:val="0"/>
                      <w:marTop w:val="0"/>
                      <w:marBottom w:val="0"/>
                      <w:divBdr>
                        <w:top w:val="none" w:sz="0" w:space="0" w:color="auto"/>
                        <w:left w:val="none" w:sz="0" w:space="0" w:color="auto"/>
                        <w:bottom w:val="none" w:sz="0" w:space="0" w:color="auto"/>
                        <w:right w:val="none" w:sz="0" w:space="0" w:color="auto"/>
                      </w:divBdr>
                      <w:divsChild>
                        <w:div w:id="286590463">
                          <w:marLeft w:val="0"/>
                          <w:marRight w:val="0"/>
                          <w:marTop w:val="0"/>
                          <w:marBottom w:val="0"/>
                          <w:divBdr>
                            <w:top w:val="none" w:sz="0" w:space="0" w:color="auto"/>
                            <w:left w:val="none" w:sz="0" w:space="0" w:color="auto"/>
                            <w:bottom w:val="none" w:sz="0" w:space="0" w:color="auto"/>
                            <w:right w:val="none" w:sz="0" w:space="0" w:color="auto"/>
                          </w:divBdr>
                          <w:divsChild>
                            <w:div w:id="1868329982">
                              <w:marLeft w:val="0"/>
                              <w:marRight w:val="0"/>
                              <w:marTop w:val="0"/>
                              <w:marBottom w:val="150"/>
                              <w:divBdr>
                                <w:top w:val="none" w:sz="0" w:space="0" w:color="auto"/>
                                <w:left w:val="none" w:sz="0" w:space="0" w:color="auto"/>
                                <w:bottom w:val="none" w:sz="0" w:space="0" w:color="auto"/>
                                <w:right w:val="none" w:sz="0" w:space="0" w:color="auto"/>
                              </w:divBdr>
                              <w:divsChild>
                                <w:div w:id="349451984">
                                  <w:marLeft w:val="0"/>
                                  <w:marRight w:val="0"/>
                                  <w:marTop w:val="0"/>
                                  <w:marBottom w:val="450"/>
                                  <w:divBdr>
                                    <w:top w:val="none" w:sz="0" w:space="0" w:color="auto"/>
                                    <w:left w:val="none" w:sz="0" w:space="0" w:color="auto"/>
                                    <w:bottom w:val="none" w:sz="0" w:space="0" w:color="auto"/>
                                    <w:right w:val="none" w:sz="0" w:space="0" w:color="auto"/>
                                  </w:divBdr>
                                  <w:divsChild>
                                    <w:div w:id="965770810">
                                      <w:marLeft w:val="0"/>
                                      <w:marRight w:val="0"/>
                                      <w:marTop w:val="300"/>
                                      <w:marBottom w:val="0"/>
                                      <w:divBdr>
                                        <w:top w:val="single" w:sz="6" w:space="0" w:color="C7CDD1"/>
                                        <w:left w:val="single" w:sz="6" w:space="0" w:color="C7CDD1"/>
                                        <w:bottom w:val="single" w:sz="6" w:space="0" w:color="C7CDD1"/>
                                        <w:right w:val="single" w:sz="6" w:space="0" w:color="C7CDD1"/>
                                      </w:divBdr>
                                    </w:div>
                                  </w:divsChild>
                                </w:div>
                              </w:divsChild>
                            </w:div>
                          </w:divsChild>
                        </w:div>
                      </w:divsChild>
                    </w:div>
                  </w:divsChild>
                </w:div>
              </w:divsChild>
            </w:div>
          </w:divsChild>
        </w:div>
      </w:divsChild>
    </w:div>
    <w:div w:id="854686148">
      <w:bodyDiv w:val="1"/>
      <w:marLeft w:val="0"/>
      <w:marRight w:val="0"/>
      <w:marTop w:val="0"/>
      <w:marBottom w:val="0"/>
      <w:divBdr>
        <w:top w:val="none" w:sz="0" w:space="0" w:color="auto"/>
        <w:left w:val="none" w:sz="0" w:space="0" w:color="auto"/>
        <w:bottom w:val="none" w:sz="0" w:space="0" w:color="auto"/>
        <w:right w:val="none" w:sz="0" w:space="0" w:color="auto"/>
      </w:divBdr>
    </w:div>
    <w:div w:id="1088772884">
      <w:bodyDiv w:val="1"/>
      <w:marLeft w:val="0"/>
      <w:marRight w:val="0"/>
      <w:marTop w:val="0"/>
      <w:marBottom w:val="0"/>
      <w:divBdr>
        <w:top w:val="none" w:sz="0" w:space="0" w:color="auto"/>
        <w:left w:val="none" w:sz="0" w:space="0" w:color="auto"/>
        <w:bottom w:val="none" w:sz="0" w:space="0" w:color="auto"/>
        <w:right w:val="none" w:sz="0" w:space="0" w:color="auto"/>
      </w:divBdr>
      <w:divsChild>
        <w:div w:id="1090734490">
          <w:marLeft w:val="0"/>
          <w:marRight w:val="0"/>
          <w:marTop w:val="0"/>
          <w:marBottom w:val="0"/>
          <w:divBdr>
            <w:top w:val="none" w:sz="0" w:space="0" w:color="auto"/>
            <w:left w:val="none" w:sz="0" w:space="0" w:color="auto"/>
            <w:bottom w:val="none" w:sz="0" w:space="0" w:color="auto"/>
            <w:right w:val="none" w:sz="0" w:space="0" w:color="auto"/>
          </w:divBdr>
        </w:div>
      </w:divsChild>
    </w:div>
    <w:div w:id="1218473150">
      <w:bodyDiv w:val="1"/>
      <w:marLeft w:val="0"/>
      <w:marRight w:val="0"/>
      <w:marTop w:val="0"/>
      <w:marBottom w:val="0"/>
      <w:divBdr>
        <w:top w:val="none" w:sz="0" w:space="0" w:color="auto"/>
        <w:left w:val="none" w:sz="0" w:space="0" w:color="auto"/>
        <w:bottom w:val="none" w:sz="0" w:space="0" w:color="auto"/>
        <w:right w:val="none" w:sz="0" w:space="0" w:color="auto"/>
      </w:divBdr>
      <w:divsChild>
        <w:div w:id="843933728">
          <w:marLeft w:val="0"/>
          <w:marRight w:val="0"/>
          <w:marTop w:val="0"/>
          <w:marBottom w:val="0"/>
          <w:divBdr>
            <w:top w:val="none" w:sz="0" w:space="0" w:color="auto"/>
            <w:left w:val="none" w:sz="0" w:space="0" w:color="auto"/>
            <w:bottom w:val="none" w:sz="0" w:space="0" w:color="auto"/>
            <w:right w:val="none" w:sz="0" w:space="0" w:color="auto"/>
          </w:divBdr>
          <w:divsChild>
            <w:div w:id="123104124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98030577">
                  <w:marLeft w:val="0"/>
                  <w:marRight w:val="0"/>
                  <w:marTop w:val="0"/>
                  <w:marBottom w:val="0"/>
                  <w:divBdr>
                    <w:top w:val="none" w:sz="0" w:space="0" w:color="auto"/>
                    <w:left w:val="none" w:sz="0" w:space="0" w:color="auto"/>
                    <w:bottom w:val="none" w:sz="0" w:space="0" w:color="auto"/>
                    <w:right w:val="none" w:sz="0" w:space="0" w:color="auto"/>
                  </w:divBdr>
                  <w:divsChild>
                    <w:div w:id="974212999">
                      <w:marLeft w:val="0"/>
                      <w:marRight w:val="0"/>
                      <w:marTop w:val="360"/>
                      <w:marBottom w:val="360"/>
                      <w:divBdr>
                        <w:top w:val="none" w:sz="0" w:space="0" w:color="auto"/>
                        <w:left w:val="none" w:sz="0" w:space="0" w:color="auto"/>
                        <w:bottom w:val="none" w:sz="0" w:space="0" w:color="auto"/>
                        <w:right w:val="none" w:sz="0" w:space="0" w:color="auto"/>
                      </w:divBdr>
                    </w:div>
                    <w:div w:id="284191687">
                      <w:marLeft w:val="0"/>
                      <w:marRight w:val="0"/>
                      <w:marTop w:val="0"/>
                      <w:marBottom w:val="0"/>
                      <w:divBdr>
                        <w:top w:val="none" w:sz="0" w:space="0" w:color="auto"/>
                        <w:left w:val="none" w:sz="0" w:space="0" w:color="auto"/>
                        <w:bottom w:val="none" w:sz="0" w:space="0" w:color="auto"/>
                        <w:right w:val="none" w:sz="0" w:space="0" w:color="auto"/>
                      </w:divBdr>
                      <w:divsChild>
                        <w:div w:id="371003002">
                          <w:marLeft w:val="0"/>
                          <w:marRight w:val="0"/>
                          <w:marTop w:val="0"/>
                          <w:marBottom w:val="0"/>
                          <w:divBdr>
                            <w:top w:val="single" w:sz="6" w:space="4" w:color="DDDDDD"/>
                            <w:left w:val="none" w:sz="0" w:space="0" w:color="auto"/>
                            <w:bottom w:val="none" w:sz="0" w:space="0" w:color="auto"/>
                            <w:right w:val="none" w:sz="0" w:space="0" w:color="auto"/>
                          </w:divBdr>
                          <w:divsChild>
                            <w:div w:id="177084024">
                              <w:marLeft w:val="0"/>
                              <w:marRight w:val="0"/>
                              <w:marTop w:val="0"/>
                              <w:marBottom w:val="0"/>
                              <w:divBdr>
                                <w:top w:val="none" w:sz="0" w:space="0" w:color="auto"/>
                                <w:left w:val="none" w:sz="0" w:space="0" w:color="auto"/>
                                <w:bottom w:val="none" w:sz="0" w:space="0" w:color="auto"/>
                                <w:right w:val="none" w:sz="0" w:space="0" w:color="auto"/>
                              </w:divBdr>
                            </w:div>
                          </w:divsChild>
                        </w:div>
                        <w:div w:id="138307908">
                          <w:marLeft w:val="0"/>
                          <w:marRight w:val="0"/>
                          <w:marTop w:val="0"/>
                          <w:marBottom w:val="0"/>
                          <w:divBdr>
                            <w:top w:val="single" w:sz="6" w:space="4" w:color="DDDDDD"/>
                            <w:left w:val="none" w:sz="0" w:space="0" w:color="auto"/>
                            <w:bottom w:val="none" w:sz="0" w:space="0" w:color="auto"/>
                            <w:right w:val="none" w:sz="0" w:space="0" w:color="auto"/>
                          </w:divBdr>
                          <w:divsChild>
                            <w:div w:id="1932470468">
                              <w:marLeft w:val="0"/>
                              <w:marRight w:val="0"/>
                              <w:marTop w:val="0"/>
                              <w:marBottom w:val="0"/>
                              <w:divBdr>
                                <w:top w:val="none" w:sz="0" w:space="0" w:color="auto"/>
                                <w:left w:val="none" w:sz="0" w:space="0" w:color="auto"/>
                                <w:bottom w:val="none" w:sz="0" w:space="0" w:color="auto"/>
                                <w:right w:val="none" w:sz="0" w:space="0" w:color="auto"/>
                              </w:divBdr>
                            </w:div>
                          </w:divsChild>
                        </w:div>
                        <w:div w:id="1097211352">
                          <w:marLeft w:val="0"/>
                          <w:marRight w:val="0"/>
                          <w:marTop w:val="0"/>
                          <w:marBottom w:val="0"/>
                          <w:divBdr>
                            <w:top w:val="single" w:sz="6" w:space="4" w:color="DDDDDD"/>
                            <w:left w:val="none" w:sz="0" w:space="0" w:color="auto"/>
                            <w:bottom w:val="none" w:sz="0" w:space="0" w:color="auto"/>
                            <w:right w:val="none" w:sz="0" w:space="0" w:color="auto"/>
                          </w:divBdr>
                          <w:divsChild>
                            <w:div w:id="12004236">
                              <w:marLeft w:val="0"/>
                              <w:marRight w:val="0"/>
                              <w:marTop w:val="0"/>
                              <w:marBottom w:val="0"/>
                              <w:divBdr>
                                <w:top w:val="none" w:sz="0" w:space="0" w:color="auto"/>
                                <w:left w:val="none" w:sz="0" w:space="0" w:color="auto"/>
                                <w:bottom w:val="none" w:sz="0" w:space="0" w:color="auto"/>
                                <w:right w:val="none" w:sz="0" w:space="0" w:color="auto"/>
                              </w:divBdr>
                            </w:div>
                          </w:divsChild>
                        </w:div>
                        <w:div w:id="1973944954">
                          <w:marLeft w:val="0"/>
                          <w:marRight w:val="0"/>
                          <w:marTop w:val="0"/>
                          <w:marBottom w:val="0"/>
                          <w:divBdr>
                            <w:top w:val="single" w:sz="6" w:space="4" w:color="DDDDDD"/>
                            <w:left w:val="none" w:sz="0" w:space="0" w:color="auto"/>
                            <w:bottom w:val="none" w:sz="0" w:space="4" w:color="auto"/>
                            <w:right w:val="none" w:sz="0" w:space="0" w:color="auto"/>
                          </w:divBdr>
                          <w:divsChild>
                            <w:div w:id="20982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624317">
          <w:marLeft w:val="0"/>
          <w:marRight w:val="0"/>
          <w:marTop w:val="0"/>
          <w:marBottom w:val="0"/>
          <w:divBdr>
            <w:top w:val="none" w:sz="0" w:space="0" w:color="auto"/>
            <w:left w:val="none" w:sz="0" w:space="0" w:color="auto"/>
            <w:bottom w:val="none" w:sz="0" w:space="0" w:color="auto"/>
            <w:right w:val="none" w:sz="0" w:space="0" w:color="auto"/>
          </w:divBdr>
          <w:divsChild>
            <w:div w:id="1283535675">
              <w:marLeft w:val="0"/>
              <w:marRight w:val="0"/>
              <w:marTop w:val="0"/>
              <w:marBottom w:val="0"/>
              <w:divBdr>
                <w:top w:val="none" w:sz="0" w:space="0" w:color="auto"/>
                <w:left w:val="none" w:sz="0" w:space="0" w:color="auto"/>
                <w:bottom w:val="none" w:sz="0" w:space="0" w:color="auto"/>
                <w:right w:val="none" w:sz="0" w:space="0" w:color="auto"/>
              </w:divBdr>
            </w:div>
            <w:div w:id="24577142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89298901">
                  <w:marLeft w:val="0"/>
                  <w:marRight w:val="0"/>
                  <w:marTop w:val="0"/>
                  <w:marBottom w:val="0"/>
                  <w:divBdr>
                    <w:top w:val="none" w:sz="0" w:space="0" w:color="auto"/>
                    <w:left w:val="none" w:sz="0" w:space="0" w:color="auto"/>
                    <w:bottom w:val="single" w:sz="6" w:space="6" w:color="AAAAAA"/>
                    <w:right w:val="none" w:sz="0" w:space="0" w:color="auto"/>
                  </w:divBdr>
                </w:div>
                <w:div w:id="1999066655">
                  <w:marLeft w:val="0"/>
                  <w:marRight w:val="0"/>
                  <w:marTop w:val="0"/>
                  <w:marBottom w:val="0"/>
                  <w:divBdr>
                    <w:top w:val="none" w:sz="0" w:space="0" w:color="auto"/>
                    <w:left w:val="none" w:sz="0" w:space="0" w:color="auto"/>
                    <w:bottom w:val="none" w:sz="0" w:space="0" w:color="auto"/>
                    <w:right w:val="none" w:sz="0" w:space="0" w:color="auto"/>
                  </w:divBdr>
                  <w:divsChild>
                    <w:div w:id="1150051106">
                      <w:marLeft w:val="0"/>
                      <w:marRight w:val="0"/>
                      <w:marTop w:val="360"/>
                      <w:marBottom w:val="360"/>
                      <w:divBdr>
                        <w:top w:val="none" w:sz="0" w:space="0" w:color="auto"/>
                        <w:left w:val="none" w:sz="0" w:space="0" w:color="auto"/>
                        <w:bottom w:val="none" w:sz="0" w:space="0" w:color="auto"/>
                        <w:right w:val="none" w:sz="0" w:space="0" w:color="auto"/>
                      </w:divBdr>
                    </w:div>
                    <w:div w:id="864247391">
                      <w:marLeft w:val="0"/>
                      <w:marRight w:val="0"/>
                      <w:marTop w:val="0"/>
                      <w:marBottom w:val="0"/>
                      <w:divBdr>
                        <w:top w:val="none" w:sz="0" w:space="0" w:color="auto"/>
                        <w:left w:val="none" w:sz="0" w:space="0" w:color="auto"/>
                        <w:bottom w:val="none" w:sz="0" w:space="0" w:color="auto"/>
                        <w:right w:val="none" w:sz="0" w:space="0" w:color="auto"/>
                      </w:divBdr>
                      <w:divsChild>
                        <w:div w:id="1800151053">
                          <w:marLeft w:val="0"/>
                          <w:marRight w:val="0"/>
                          <w:marTop w:val="0"/>
                          <w:marBottom w:val="0"/>
                          <w:divBdr>
                            <w:top w:val="single" w:sz="6" w:space="4" w:color="DDDDDD"/>
                            <w:left w:val="none" w:sz="0" w:space="0" w:color="auto"/>
                            <w:bottom w:val="none" w:sz="0" w:space="0" w:color="auto"/>
                            <w:right w:val="none" w:sz="0" w:space="0" w:color="auto"/>
                          </w:divBdr>
                          <w:divsChild>
                            <w:div w:id="922568255">
                              <w:marLeft w:val="0"/>
                              <w:marRight w:val="0"/>
                              <w:marTop w:val="0"/>
                              <w:marBottom w:val="0"/>
                              <w:divBdr>
                                <w:top w:val="none" w:sz="0" w:space="0" w:color="auto"/>
                                <w:left w:val="none" w:sz="0" w:space="0" w:color="auto"/>
                                <w:bottom w:val="none" w:sz="0" w:space="0" w:color="auto"/>
                                <w:right w:val="none" w:sz="0" w:space="0" w:color="auto"/>
                              </w:divBdr>
                            </w:div>
                          </w:divsChild>
                        </w:div>
                        <w:div w:id="121771906">
                          <w:marLeft w:val="0"/>
                          <w:marRight w:val="0"/>
                          <w:marTop w:val="0"/>
                          <w:marBottom w:val="0"/>
                          <w:divBdr>
                            <w:top w:val="single" w:sz="6" w:space="4" w:color="DDDDDD"/>
                            <w:left w:val="none" w:sz="0" w:space="0" w:color="auto"/>
                            <w:bottom w:val="none" w:sz="0" w:space="0" w:color="auto"/>
                            <w:right w:val="none" w:sz="0" w:space="0" w:color="auto"/>
                          </w:divBdr>
                          <w:divsChild>
                            <w:div w:id="868563191">
                              <w:marLeft w:val="0"/>
                              <w:marRight w:val="0"/>
                              <w:marTop w:val="0"/>
                              <w:marBottom w:val="0"/>
                              <w:divBdr>
                                <w:top w:val="none" w:sz="0" w:space="0" w:color="auto"/>
                                <w:left w:val="none" w:sz="0" w:space="0" w:color="auto"/>
                                <w:bottom w:val="none" w:sz="0" w:space="0" w:color="auto"/>
                                <w:right w:val="none" w:sz="0" w:space="0" w:color="auto"/>
                              </w:divBdr>
                            </w:div>
                          </w:divsChild>
                        </w:div>
                        <w:div w:id="847906204">
                          <w:marLeft w:val="0"/>
                          <w:marRight w:val="0"/>
                          <w:marTop w:val="0"/>
                          <w:marBottom w:val="0"/>
                          <w:divBdr>
                            <w:top w:val="single" w:sz="6" w:space="4" w:color="DDDDDD"/>
                            <w:left w:val="none" w:sz="0" w:space="0" w:color="auto"/>
                            <w:bottom w:val="none" w:sz="0" w:space="0" w:color="auto"/>
                            <w:right w:val="none" w:sz="0" w:space="0" w:color="auto"/>
                          </w:divBdr>
                          <w:divsChild>
                            <w:div w:id="1583877522">
                              <w:marLeft w:val="0"/>
                              <w:marRight w:val="0"/>
                              <w:marTop w:val="0"/>
                              <w:marBottom w:val="0"/>
                              <w:divBdr>
                                <w:top w:val="none" w:sz="0" w:space="0" w:color="auto"/>
                                <w:left w:val="none" w:sz="0" w:space="0" w:color="auto"/>
                                <w:bottom w:val="none" w:sz="0" w:space="0" w:color="auto"/>
                                <w:right w:val="none" w:sz="0" w:space="0" w:color="auto"/>
                              </w:divBdr>
                            </w:div>
                          </w:divsChild>
                        </w:div>
                        <w:div w:id="520435140">
                          <w:marLeft w:val="0"/>
                          <w:marRight w:val="0"/>
                          <w:marTop w:val="0"/>
                          <w:marBottom w:val="0"/>
                          <w:divBdr>
                            <w:top w:val="single" w:sz="6" w:space="4" w:color="DDDDDD"/>
                            <w:left w:val="none" w:sz="0" w:space="0" w:color="auto"/>
                            <w:bottom w:val="none" w:sz="0" w:space="4" w:color="auto"/>
                            <w:right w:val="none" w:sz="0" w:space="0" w:color="auto"/>
                          </w:divBdr>
                          <w:divsChild>
                            <w:div w:id="71369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518717">
          <w:marLeft w:val="0"/>
          <w:marRight w:val="0"/>
          <w:marTop w:val="0"/>
          <w:marBottom w:val="0"/>
          <w:divBdr>
            <w:top w:val="none" w:sz="0" w:space="0" w:color="auto"/>
            <w:left w:val="none" w:sz="0" w:space="0" w:color="auto"/>
            <w:bottom w:val="none" w:sz="0" w:space="0" w:color="auto"/>
            <w:right w:val="none" w:sz="0" w:space="0" w:color="auto"/>
          </w:divBdr>
          <w:divsChild>
            <w:div w:id="975572087">
              <w:marLeft w:val="0"/>
              <w:marRight w:val="0"/>
              <w:marTop w:val="0"/>
              <w:marBottom w:val="0"/>
              <w:divBdr>
                <w:top w:val="none" w:sz="0" w:space="0" w:color="auto"/>
                <w:left w:val="none" w:sz="0" w:space="0" w:color="auto"/>
                <w:bottom w:val="none" w:sz="0" w:space="0" w:color="auto"/>
                <w:right w:val="none" w:sz="0" w:space="0" w:color="auto"/>
              </w:divBdr>
            </w:div>
            <w:div w:id="71076462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13115260">
                  <w:marLeft w:val="0"/>
                  <w:marRight w:val="0"/>
                  <w:marTop w:val="0"/>
                  <w:marBottom w:val="0"/>
                  <w:divBdr>
                    <w:top w:val="none" w:sz="0" w:space="0" w:color="auto"/>
                    <w:left w:val="none" w:sz="0" w:space="0" w:color="auto"/>
                    <w:bottom w:val="single" w:sz="6" w:space="6" w:color="AAAAAA"/>
                    <w:right w:val="none" w:sz="0" w:space="0" w:color="auto"/>
                  </w:divBdr>
                </w:div>
                <w:div w:id="34087959">
                  <w:marLeft w:val="0"/>
                  <w:marRight w:val="0"/>
                  <w:marTop w:val="0"/>
                  <w:marBottom w:val="0"/>
                  <w:divBdr>
                    <w:top w:val="none" w:sz="0" w:space="0" w:color="auto"/>
                    <w:left w:val="none" w:sz="0" w:space="0" w:color="auto"/>
                    <w:bottom w:val="none" w:sz="0" w:space="0" w:color="auto"/>
                    <w:right w:val="none" w:sz="0" w:space="0" w:color="auto"/>
                  </w:divBdr>
                  <w:divsChild>
                    <w:div w:id="259686096">
                      <w:marLeft w:val="0"/>
                      <w:marRight w:val="0"/>
                      <w:marTop w:val="360"/>
                      <w:marBottom w:val="360"/>
                      <w:divBdr>
                        <w:top w:val="none" w:sz="0" w:space="0" w:color="auto"/>
                        <w:left w:val="none" w:sz="0" w:space="0" w:color="auto"/>
                        <w:bottom w:val="none" w:sz="0" w:space="0" w:color="auto"/>
                        <w:right w:val="none" w:sz="0" w:space="0" w:color="auto"/>
                      </w:divBdr>
                    </w:div>
                    <w:div w:id="1630554801">
                      <w:marLeft w:val="0"/>
                      <w:marRight w:val="0"/>
                      <w:marTop w:val="0"/>
                      <w:marBottom w:val="0"/>
                      <w:divBdr>
                        <w:top w:val="none" w:sz="0" w:space="0" w:color="auto"/>
                        <w:left w:val="none" w:sz="0" w:space="0" w:color="auto"/>
                        <w:bottom w:val="none" w:sz="0" w:space="0" w:color="auto"/>
                        <w:right w:val="none" w:sz="0" w:space="0" w:color="auto"/>
                      </w:divBdr>
                      <w:divsChild>
                        <w:div w:id="675037681">
                          <w:marLeft w:val="0"/>
                          <w:marRight w:val="0"/>
                          <w:marTop w:val="0"/>
                          <w:marBottom w:val="0"/>
                          <w:divBdr>
                            <w:top w:val="single" w:sz="6" w:space="4" w:color="DDDDDD"/>
                            <w:left w:val="none" w:sz="0" w:space="0" w:color="auto"/>
                            <w:bottom w:val="none" w:sz="0" w:space="0" w:color="auto"/>
                            <w:right w:val="none" w:sz="0" w:space="0" w:color="auto"/>
                          </w:divBdr>
                          <w:divsChild>
                            <w:div w:id="336348483">
                              <w:marLeft w:val="0"/>
                              <w:marRight w:val="0"/>
                              <w:marTop w:val="0"/>
                              <w:marBottom w:val="0"/>
                              <w:divBdr>
                                <w:top w:val="none" w:sz="0" w:space="0" w:color="auto"/>
                                <w:left w:val="none" w:sz="0" w:space="0" w:color="auto"/>
                                <w:bottom w:val="none" w:sz="0" w:space="0" w:color="auto"/>
                                <w:right w:val="none" w:sz="0" w:space="0" w:color="auto"/>
                              </w:divBdr>
                            </w:div>
                          </w:divsChild>
                        </w:div>
                        <w:div w:id="722145705">
                          <w:marLeft w:val="0"/>
                          <w:marRight w:val="0"/>
                          <w:marTop w:val="0"/>
                          <w:marBottom w:val="0"/>
                          <w:divBdr>
                            <w:top w:val="single" w:sz="6" w:space="4" w:color="DDDDDD"/>
                            <w:left w:val="none" w:sz="0" w:space="0" w:color="auto"/>
                            <w:bottom w:val="none" w:sz="0" w:space="0" w:color="auto"/>
                            <w:right w:val="none" w:sz="0" w:space="0" w:color="auto"/>
                          </w:divBdr>
                          <w:divsChild>
                            <w:div w:id="1439983177">
                              <w:marLeft w:val="0"/>
                              <w:marRight w:val="0"/>
                              <w:marTop w:val="0"/>
                              <w:marBottom w:val="0"/>
                              <w:divBdr>
                                <w:top w:val="none" w:sz="0" w:space="0" w:color="auto"/>
                                <w:left w:val="none" w:sz="0" w:space="0" w:color="auto"/>
                                <w:bottom w:val="none" w:sz="0" w:space="0" w:color="auto"/>
                                <w:right w:val="none" w:sz="0" w:space="0" w:color="auto"/>
                              </w:divBdr>
                            </w:div>
                          </w:divsChild>
                        </w:div>
                        <w:div w:id="1862428011">
                          <w:marLeft w:val="0"/>
                          <w:marRight w:val="0"/>
                          <w:marTop w:val="0"/>
                          <w:marBottom w:val="0"/>
                          <w:divBdr>
                            <w:top w:val="single" w:sz="6" w:space="4" w:color="DDDDDD"/>
                            <w:left w:val="none" w:sz="0" w:space="0" w:color="auto"/>
                            <w:bottom w:val="none" w:sz="0" w:space="0" w:color="auto"/>
                            <w:right w:val="none" w:sz="0" w:space="0" w:color="auto"/>
                          </w:divBdr>
                          <w:divsChild>
                            <w:div w:id="60638542">
                              <w:marLeft w:val="0"/>
                              <w:marRight w:val="0"/>
                              <w:marTop w:val="0"/>
                              <w:marBottom w:val="0"/>
                              <w:divBdr>
                                <w:top w:val="none" w:sz="0" w:space="0" w:color="auto"/>
                                <w:left w:val="none" w:sz="0" w:space="0" w:color="auto"/>
                                <w:bottom w:val="none" w:sz="0" w:space="0" w:color="auto"/>
                                <w:right w:val="none" w:sz="0" w:space="0" w:color="auto"/>
                              </w:divBdr>
                            </w:div>
                          </w:divsChild>
                        </w:div>
                        <w:div w:id="811485325">
                          <w:marLeft w:val="0"/>
                          <w:marRight w:val="0"/>
                          <w:marTop w:val="0"/>
                          <w:marBottom w:val="0"/>
                          <w:divBdr>
                            <w:top w:val="single" w:sz="6" w:space="4" w:color="DDDDDD"/>
                            <w:left w:val="none" w:sz="0" w:space="0" w:color="auto"/>
                            <w:bottom w:val="none" w:sz="0" w:space="4" w:color="auto"/>
                            <w:right w:val="none" w:sz="0" w:space="0" w:color="auto"/>
                          </w:divBdr>
                          <w:divsChild>
                            <w:div w:id="190718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736426">
      <w:bodyDiv w:val="1"/>
      <w:marLeft w:val="0"/>
      <w:marRight w:val="0"/>
      <w:marTop w:val="0"/>
      <w:marBottom w:val="0"/>
      <w:divBdr>
        <w:top w:val="none" w:sz="0" w:space="0" w:color="auto"/>
        <w:left w:val="none" w:sz="0" w:space="0" w:color="auto"/>
        <w:bottom w:val="none" w:sz="0" w:space="0" w:color="auto"/>
        <w:right w:val="none" w:sz="0" w:space="0" w:color="auto"/>
      </w:divBdr>
      <w:divsChild>
        <w:div w:id="1112475354">
          <w:marLeft w:val="0"/>
          <w:marRight w:val="0"/>
          <w:marTop w:val="0"/>
          <w:marBottom w:val="0"/>
          <w:divBdr>
            <w:top w:val="none" w:sz="0" w:space="0" w:color="auto"/>
            <w:left w:val="none" w:sz="0" w:space="0" w:color="auto"/>
            <w:bottom w:val="none" w:sz="0" w:space="0" w:color="auto"/>
            <w:right w:val="none" w:sz="0" w:space="0" w:color="auto"/>
          </w:divBdr>
          <w:divsChild>
            <w:div w:id="76658365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50059422">
                  <w:marLeft w:val="0"/>
                  <w:marRight w:val="0"/>
                  <w:marTop w:val="0"/>
                  <w:marBottom w:val="0"/>
                  <w:divBdr>
                    <w:top w:val="none" w:sz="0" w:space="0" w:color="auto"/>
                    <w:left w:val="none" w:sz="0" w:space="0" w:color="auto"/>
                    <w:bottom w:val="none" w:sz="0" w:space="0" w:color="auto"/>
                    <w:right w:val="none" w:sz="0" w:space="0" w:color="auto"/>
                  </w:divBdr>
                  <w:divsChild>
                    <w:div w:id="1825656236">
                      <w:marLeft w:val="0"/>
                      <w:marRight w:val="0"/>
                      <w:marTop w:val="360"/>
                      <w:marBottom w:val="360"/>
                      <w:divBdr>
                        <w:top w:val="none" w:sz="0" w:space="0" w:color="auto"/>
                        <w:left w:val="none" w:sz="0" w:space="0" w:color="auto"/>
                        <w:bottom w:val="none" w:sz="0" w:space="0" w:color="auto"/>
                        <w:right w:val="none" w:sz="0" w:space="0" w:color="auto"/>
                      </w:divBdr>
                    </w:div>
                    <w:div w:id="1815681867">
                      <w:marLeft w:val="0"/>
                      <w:marRight w:val="0"/>
                      <w:marTop w:val="0"/>
                      <w:marBottom w:val="0"/>
                      <w:divBdr>
                        <w:top w:val="none" w:sz="0" w:space="0" w:color="auto"/>
                        <w:left w:val="none" w:sz="0" w:space="0" w:color="auto"/>
                        <w:bottom w:val="none" w:sz="0" w:space="0" w:color="auto"/>
                        <w:right w:val="none" w:sz="0" w:space="0" w:color="auto"/>
                      </w:divBdr>
                      <w:divsChild>
                        <w:div w:id="1920821475">
                          <w:marLeft w:val="0"/>
                          <w:marRight w:val="0"/>
                          <w:marTop w:val="0"/>
                          <w:marBottom w:val="0"/>
                          <w:divBdr>
                            <w:top w:val="single" w:sz="6" w:space="4" w:color="DDDDDD"/>
                            <w:left w:val="none" w:sz="0" w:space="0" w:color="auto"/>
                            <w:bottom w:val="none" w:sz="0" w:space="0" w:color="auto"/>
                            <w:right w:val="none" w:sz="0" w:space="0" w:color="auto"/>
                          </w:divBdr>
                          <w:divsChild>
                            <w:div w:id="1887908146">
                              <w:marLeft w:val="0"/>
                              <w:marRight w:val="0"/>
                              <w:marTop w:val="0"/>
                              <w:marBottom w:val="0"/>
                              <w:divBdr>
                                <w:top w:val="none" w:sz="0" w:space="0" w:color="auto"/>
                                <w:left w:val="none" w:sz="0" w:space="0" w:color="auto"/>
                                <w:bottom w:val="none" w:sz="0" w:space="0" w:color="auto"/>
                                <w:right w:val="none" w:sz="0" w:space="0" w:color="auto"/>
                              </w:divBdr>
                            </w:div>
                          </w:divsChild>
                        </w:div>
                        <w:div w:id="11036392">
                          <w:marLeft w:val="0"/>
                          <w:marRight w:val="0"/>
                          <w:marTop w:val="0"/>
                          <w:marBottom w:val="0"/>
                          <w:divBdr>
                            <w:top w:val="single" w:sz="6" w:space="4" w:color="DDDDDD"/>
                            <w:left w:val="none" w:sz="0" w:space="0" w:color="auto"/>
                            <w:bottom w:val="none" w:sz="0" w:space="0" w:color="auto"/>
                            <w:right w:val="none" w:sz="0" w:space="0" w:color="auto"/>
                          </w:divBdr>
                          <w:divsChild>
                            <w:div w:id="1876187883">
                              <w:marLeft w:val="0"/>
                              <w:marRight w:val="0"/>
                              <w:marTop w:val="0"/>
                              <w:marBottom w:val="0"/>
                              <w:divBdr>
                                <w:top w:val="none" w:sz="0" w:space="0" w:color="auto"/>
                                <w:left w:val="none" w:sz="0" w:space="0" w:color="auto"/>
                                <w:bottom w:val="none" w:sz="0" w:space="0" w:color="auto"/>
                                <w:right w:val="none" w:sz="0" w:space="0" w:color="auto"/>
                              </w:divBdr>
                            </w:div>
                          </w:divsChild>
                        </w:div>
                        <w:div w:id="413475639">
                          <w:marLeft w:val="0"/>
                          <w:marRight w:val="0"/>
                          <w:marTop w:val="0"/>
                          <w:marBottom w:val="0"/>
                          <w:divBdr>
                            <w:top w:val="single" w:sz="6" w:space="4" w:color="DDDDDD"/>
                            <w:left w:val="none" w:sz="0" w:space="0" w:color="auto"/>
                            <w:bottom w:val="none" w:sz="0" w:space="0" w:color="auto"/>
                            <w:right w:val="none" w:sz="0" w:space="0" w:color="auto"/>
                          </w:divBdr>
                          <w:divsChild>
                            <w:div w:id="63576550">
                              <w:marLeft w:val="0"/>
                              <w:marRight w:val="0"/>
                              <w:marTop w:val="0"/>
                              <w:marBottom w:val="0"/>
                              <w:divBdr>
                                <w:top w:val="none" w:sz="0" w:space="0" w:color="auto"/>
                                <w:left w:val="none" w:sz="0" w:space="0" w:color="auto"/>
                                <w:bottom w:val="none" w:sz="0" w:space="0" w:color="auto"/>
                                <w:right w:val="none" w:sz="0" w:space="0" w:color="auto"/>
                              </w:divBdr>
                            </w:div>
                          </w:divsChild>
                        </w:div>
                        <w:div w:id="156461079">
                          <w:marLeft w:val="0"/>
                          <w:marRight w:val="0"/>
                          <w:marTop w:val="0"/>
                          <w:marBottom w:val="0"/>
                          <w:divBdr>
                            <w:top w:val="single" w:sz="6" w:space="4" w:color="DDDDDD"/>
                            <w:left w:val="none" w:sz="0" w:space="0" w:color="auto"/>
                            <w:bottom w:val="none" w:sz="0" w:space="4" w:color="auto"/>
                            <w:right w:val="none" w:sz="0" w:space="0" w:color="auto"/>
                          </w:divBdr>
                          <w:divsChild>
                            <w:div w:id="212685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822221">
      <w:bodyDiv w:val="1"/>
      <w:marLeft w:val="0"/>
      <w:marRight w:val="0"/>
      <w:marTop w:val="0"/>
      <w:marBottom w:val="0"/>
      <w:divBdr>
        <w:top w:val="none" w:sz="0" w:space="0" w:color="auto"/>
        <w:left w:val="none" w:sz="0" w:space="0" w:color="auto"/>
        <w:bottom w:val="none" w:sz="0" w:space="0" w:color="auto"/>
        <w:right w:val="none" w:sz="0" w:space="0" w:color="auto"/>
      </w:divBdr>
      <w:divsChild>
        <w:div w:id="1419596149">
          <w:marLeft w:val="0"/>
          <w:marRight w:val="0"/>
          <w:marTop w:val="360"/>
          <w:marBottom w:val="360"/>
          <w:divBdr>
            <w:top w:val="none" w:sz="0" w:space="0" w:color="auto"/>
            <w:left w:val="none" w:sz="0" w:space="0" w:color="auto"/>
            <w:bottom w:val="none" w:sz="0" w:space="0" w:color="auto"/>
            <w:right w:val="none" w:sz="0" w:space="0" w:color="auto"/>
          </w:divBdr>
        </w:div>
        <w:div w:id="875193737">
          <w:marLeft w:val="0"/>
          <w:marRight w:val="0"/>
          <w:marTop w:val="0"/>
          <w:marBottom w:val="0"/>
          <w:divBdr>
            <w:top w:val="none" w:sz="0" w:space="0" w:color="auto"/>
            <w:left w:val="none" w:sz="0" w:space="0" w:color="auto"/>
            <w:bottom w:val="none" w:sz="0" w:space="0" w:color="auto"/>
            <w:right w:val="none" w:sz="0" w:space="0" w:color="auto"/>
          </w:divBdr>
          <w:divsChild>
            <w:div w:id="1025794077">
              <w:marLeft w:val="0"/>
              <w:marRight w:val="0"/>
              <w:marTop w:val="0"/>
              <w:marBottom w:val="0"/>
              <w:divBdr>
                <w:top w:val="single" w:sz="6" w:space="4" w:color="DDDDDD"/>
                <w:left w:val="none" w:sz="0" w:space="0" w:color="auto"/>
                <w:bottom w:val="none" w:sz="0" w:space="0" w:color="auto"/>
                <w:right w:val="none" w:sz="0" w:space="0" w:color="auto"/>
              </w:divBdr>
              <w:divsChild>
                <w:div w:id="453642239">
                  <w:marLeft w:val="0"/>
                  <w:marRight w:val="0"/>
                  <w:marTop w:val="0"/>
                  <w:marBottom w:val="0"/>
                  <w:divBdr>
                    <w:top w:val="none" w:sz="0" w:space="0" w:color="auto"/>
                    <w:left w:val="none" w:sz="0" w:space="0" w:color="auto"/>
                    <w:bottom w:val="none" w:sz="0" w:space="0" w:color="auto"/>
                    <w:right w:val="none" w:sz="0" w:space="0" w:color="auto"/>
                  </w:divBdr>
                </w:div>
              </w:divsChild>
            </w:div>
            <w:div w:id="1428454632">
              <w:marLeft w:val="0"/>
              <w:marRight w:val="0"/>
              <w:marTop w:val="0"/>
              <w:marBottom w:val="0"/>
              <w:divBdr>
                <w:top w:val="single" w:sz="6" w:space="4" w:color="DDDDDD"/>
                <w:left w:val="none" w:sz="0" w:space="0" w:color="auto"/>
                <w:bottom w:val="none" w:sz="0" w:space="0" w:color="auto"/>
                <w:right w:val="none" w:sz="0" w:space="0" w:color="auto"/>
              </w:divBdr>
              <w:divsChild>
                <w:div w:id="1741561140">
                  <w:marLeft w:val="0"/>
                  <w:marRight w:val="0"/>
                  <w:marTop w:val="0"/>
                  <w:marBottom w:val="0"/>
                  <w:divBdr>
                    <w:top w:val="none" w:sz="0" w:space="0" w:color="auto"/>
                    <w:left w:val="none" w:sz="0" w:space="0" w:color="auto"/>
                    <w:bottom w:val="none" w:sz="0" w:space="0" w:color="auto"/>
                    <w:right w:val="none" w:sz="0" w:space="0" w:color="auto"/>
                  </w:divBdr>
                </w:div>
              </w:divsChild>
            </w:div>
            <w:div w:id="1576278824">
              <w:marLeft w:val="0"/>
              <w:marRight w:val="0"/>
              <w:marTop w:val="0"/>
              <w:marBottom w:val="0"/>
              <w:divBdr>
                <w:top w:val="single" w:sz="6" w:space="4" w:color="DDDDDD"/>
                <w:left w:val="none" w:sz="0" w:space="0" w:color="auto"/>
                <w:bottom w:val="none" w:sz="0" w:space="0" w:color="auto"/>
                <w:right w:val="none" w:sz="0" w:space="0" w:color="auto"/>
              </w:divBdr>
              <w:divsChild>
                <w:div w:id="2001545415">
                  <w:marLeft w:val="0"/>
                  <w:marRight w:val="0"/>
                  <w:marTop w:val="0"/>
                  <w:marBottom w:val="0"/>
                  <w:divBdr>
                    <w:top w:val="none" w:sz="0" w:space="0" w:color="auto"/>
                    <w:left w:val="none" w:sz="0" w:space="0" w:color="auto"/>
                    <w:bottom w:val="none" w:sz="0" w:space="0" w:color="auto"/>
                    <w:right w:val="none" w:sz="0" w:space="0" w:color="auto"/>
                  </w:divBdr>
                </w:div>
              </w:divsChild>
            </w:div>
            <w:div w:id="285353374">
              <w:marLeft w:val="0"/>
              <w:marRight w:val="0"/>
              <w:marTop w:val="0"/>
              <w:marBottom w:val="0"/>
              <w:divBdr>
                <w:top w:val="single" w:sz="6" w:space="4" w:color="DDDDDD"/>
                <w:left w:val="none" w:sz="0" w:space="0" w:color="auto"/>
                <w:bottom w:val="none" w:sz="0" w:space="4" w:color="auto"/>
                <w:right w:val="none" w:sz="0" w:space="0" w:color="auto"/>
              </w:divBdr>
              <w:divsChild>
                <w:div w:id="15243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apple.com/en-us/HT201361" TargetMode="External"/><Relationship Id="rId5" Type="http://schemas.openxmlformats.org/officeDocument/2006/relationships/hyperlink" Target="https://www.digitaltrends.com/computing/how-to-take-a-screenshot-on-p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2888</Words>
  <Characters>16462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Hanks</dc:creator>
  <cp:keywords/>
  <dc:description/>
  <cp:lastModifiedBy>Sonja Hanks</cp:lastModifiedBy>
  <cp:revision>4</cp:revision>
  <dcterms:created xsi:type="dcterms:W3CDTF">2020-04-07T03:43:00Z</dcterms:created>
  <dcterms:modified xsi:type="dcterms:W3CDTF">2020-04-07T04:16:00Z</dcterms:modified>
</cp:coreProperties>
</file>